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B4E08" w14:textId="77777777" w:rsidR="00FB3E95" w:rsidRDefault="00FB3E95" w:rsidP="00FB3E95">
      <w:pPr>
        <w:spacing w:after="120"/>
        <w:jc w:val="both"/>
        <w:rPr>
          <w:rFonts w:ascii="Arial" w:hAnsi="Arial" w:cs="Arial"/>
          <w:b/>
          <w:lang w:val="hr-HR"/>
        </w:rPr>
      </w:pPr>
    </w:p>
    <w:p w14:paraId="1C8D7FE5" w14:textId="2BFDD2A6" w:rsidR="00FB3E95" w:rsidRPr="008433F5" w:rsidRDefault="00FB3E95" w:rsidP="00FB3E95">
      <w:pPr>
        <w:spacing w:after="120"/>
        <w:jc w:val="both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 xml:space="preserve"> TROŠKOVNIK RADOVA </w:t>
      </w:r>
      <w:r w:rsidR="000F578D">
        <w:rPr>
          <w:rFonts w:ascii="Arial" w:hAnsi="Arial" w:cs="Arial"/>
          <w:b/>
          <w:lang w:val="hr-HR"/>
        </w:rPr>
        <w:t>ŽENSKI</w:t>
      </w:r>
      <w:r w:rsidR="00C70D66">
        <w:rPr>
          <w:rFonts w:ascii="Arial" w:hAnsi="Arial" w:cs="Arial"/>
          <w:b/>
          <w:lang w:val="hr-HR"/>
        </w:rPr>
        <w:t xml:space="preserve"> WC</w:t>
      </w:r>
    </w:p>
    <w:tbl>
      <w:tblPr>
        <w:tblW w:w="1062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3931"/>
        <w:gridCol w:w="1276"/>
        <w:gridCol w:w="1276"/>
        <w:gridCol w:w="1437"/>
        <w:gridCol w:w="1620"/>
      </w:tblGrid>
      <w:tr w:rsidR="00FB3E95" w:rsidRPr="00B34A35" w14:paraId="6595A9E6" w14:textId="77777777" w:rsidTr="00893CC2">
        <w:trPr>
          <w:trHeight w:val="780"/>
        </w:trPr>
        <w:tc>
          <w:tcPr>
            <w:tcW w:w="1080" w:type="dxa"/>
          </w:tcPr>
          <w:p w14:paraId="7B7038BF" w14:textId="77777777" w:rsidR="00FB3E95" w:rsidRPr="00B34A35" w:rsidRDefault="00FB3E95" w:rsidP="00893CC2">
            <w:pPr>
              <w:jc w:val="center"/>
              <w:rPr>
                <w:rFonts w:cs="Arial"/>
                <w:b/>
                <w:sz w:val="20"/>
                <w:szCs w:val="20"/>
                <w:lang w:val="hr-HR" w:eastAsia="hr-HR"/>
              </w:rPr>
            </w:pPr>
            <w:r w:rsidRPr="00B34A35">
              <w:rPr>
                <w:rFonts w:cs="Arial"/>
                <w:b/>
                <w:sz w:val="20"/>
                <w:szCs w:val="20"/>
                <w:lang w:val="hr-HR" w:eastAsia="hr-HR"/>
              </w:rPr>
              <w:t>R. BROJ</w:t>
            </w:r>
          </w:p>
        </w:tc>
        <w:tc>
          <w:tcPr>
            <w:tcW w:w="3931" w:type="dxa"/>
          </w:tcPr>
          <w:p w14:paraId="1B3DFF4F" w14:textId="77777777" w:rsidR="00FB3E95" w:rsidRPr="00B34A35" w:rsidRDefault="00FB3E95" w:rsidP="00893CC2">
            <w:pPr>
              <w:jc w:val="center"/>
              <w:rPr>
                <w:rFonts w:cs="Arial"/>
                <w:b/>
                <w:sz w:val="20"/>
                <w:szCs w:val="20"/>
                <w:lang w:val="hr-HR" w:eastAsia="hr-HR"/>
              </w:rPr>
            </w:pPr>
            <w:r w:rsidRPr="00B34A35">
              <w:rPr>
                <w:rFonts w:cs="Arial"/>
                <w:b/>
                <w:sz w:val="20"/>
                <w:szCs w:val="20"/>
                <w:lang w:val="hr-HR" w:eastAsia="hr-HR"/>
              </w:rPr>
              <w:t>OPIS</w:t>
            </w:r>
          </w:p>
        </w:tc>
        <w:tc>
          <w:tcPr>
            <w:tcW w:w="1276" w:type="dxa"/>
          </w:tcPr>
          <w:p w14:paraId="3478405C" w14:textId="77777777" w:rsidR="00FB3E95" w:rsidRPr="00B34A35" w:rsidRDefault="00FB3E95" w:rsidP="00893CC2">
            <w:pPr>
              <w:jc w:val="center"/>
              <w:rPr>
                <w:rFonts w:cs="Arial"/>
                <w:b/>
                <w:sz w:val="20"/>
                <w:szCs w:val="20"/>
                <w:lang w:val="hr-HR" w:eastAsia="hr-HR"/>
              </w:rPr>
            </w:pPr>
            <w:r w:rsidRPr="00B34A35">
              <w:rPr>
                <w:rFonts w:cs="Arial"/>
                <w:b/>
                <w:sz w:val="20"/>
                <w:szCs w:val="20"/>
                <w:lang w:val="hr-HR" w:eastAsia="hr-HR"/>
              </w:rPr>
              <w:t>JEDINICA MJERE</w:t>
            </w:r>
          </w:p>
        </w:tc>
        <w:tc>
          <w:tcPr>
            <w:tcW w:w="1276" w:type="dxa"/>
          </w:tcPr>
          <w:p w14:paraId="0449C7EB" w14:textId="77777777" w:rsidR="00FB3E95" w:rsidRPr="00B34A35" w:rsidRDefault="00FB3E95" w:rsidP="00893CC2">
            <w:pPr>
              <w:jc w:val="center"/>
              <w:rPr>
                <w:rFonts w:cs="Arial"/>
                <w:b/>
                <w:sz w:val="20"/>
                <w:szCs w:val="20"/>
                <w:lang w:val="hr-HR" w:eastAsia="hr-HR"/>
              </w:rPr>
            </w:pPr>
            <w:r w:rsidRPr="00B34A35">
              <w:rPr>
                <w:rFonts w:cs="Arial"/>
                <w:b/>
                <w:sz w:val="20"/>
                <w:szCs w:val="20"/>
                <w:lang w:val="hr-HR" w:eastAsia="hr-HR"/>
              </w:rPr>
              <w:t>KOLIČINA</w:t>
            </w:r>
          </w:p>
        </w:tc>
        <w:tc>
          <w:tcPr>
            <w:tcW w:w="1437" w:type="dxa"/>
          </w:tcPr>
          <w:p w14:paraId="1D872238" w14:textId="40069CBA" w:rsidR="00FB3E95" w:rsidRPr="00B34A35" w:rsidRDefault="00FB3E95" w:rsidP="00893CC2">
            <w:pPr>
              <w:jc w:val="center"/>
              <w:rPr>
                <w:rFonts w:cs="Arial"/>
                <w:b/>
                <w:sz w:val="20"/>
                <w:szCs w:val="20"/>
                <w:lang w:val="hr-HR" w:eastAsia="hr-HR"/>
              </w:rPr>
            </w:pPr>
            <w:r w:rsidRPr="00B34A35">
              <w:rPr>
                <w:rFonts w:cs="Arial"/>
                <w:b/>
                <w:sz w:val="20"/>
                <w:szCs w:val="20"/>
                <w:lang w:val="hr-HR" w:eastAsia="hr-HR"/>
              </w:rPr>
              <w:t>JEDINIČNA CIJENA (</w:t>
            </w:r>
            <w:r w:rsidR="006E0C7E" w:rsidRPr="006E0C7E">
              <w:rPr>
                <w:u w:val="single"/>
              </w:rPr>
              <w:t>€</w:t>
            </w:r>
            <w:r w:rsidRPr="00B34A35">
              <w:rPr>
                <w:rFonts w:cs="Arial"/>
                <w:b/>
                <w:sz w:val="20"/>
                <w:szCs w:val="20"/>
                <w:lang w:val="hr-HR" w:eastAsia="hr-HR"/>
              </w:rPr>
              <w:t>)</w:t>
            </w:r>
          </w:p>
        </w:tc>
        <w:tc>
          <w:tcPr>
            <w:tcW w:w="1620" w:type="dxa"/>
          </w:tcPr>
          <w:p w14:paraId="64387963" w14:textId="0F9A74BB" w:rsidR="00FB3E95" w:rsidRPr="00B34A35" w:rsidRDefault="00FB3E95" w:rsidP="00893CC2">
            <w:pPr>
              <w:jc w:val="center"/>
              <w:rPr>
                <w:rFonts w:cs="Arial"/>
                <w:b/>
                <w:sz w:val="20"/>
                <w:szCs w:val="20"/>
                <w:lang w:val="hr-HR" w:eastAsia="hr-HR"/>
              </w:rPr>
            </w:pPr>
            <w:r w:rsidRPr="00B34A35">
              <w:rPr>
                <w:rFonts w:cs="Arial"/>
                <w:b/>
                <w:sz w:val="20"/>
                <w:szCs w:val="20"/>
                <w:lang w:val="hr-HR" w:eastAsia="hr-HR"/>
              </w:rPr>
              <w:t>IZNOS (</w:t>
            </w:r>
            <w:r w:rsidR="006E0C7E" w:rsidRPr="006E0C7E">
              <w:rPr>
                <w:u w:val="single"/>
              </w:rPr>
              <w:t>€</w:t>
            </w:r>
            <w:r w:rsidRPr="00B34A35">
              <w:rPr>
                <w:rFonts w:cs="Arial"/>
                <w:b/>
                <w:sz w:val="20"/>
                <w:szCs w:val="20"/>
                <w:lang w:val="hr-HR" w:eastAsia="hr-HR"/>
              </w:rPr>
              <w:t>)</w:t>
            </w:r>
          </w:p>
        </w:tc>
      </w:tr>
      <w:tr w:rsidR="00FB3E95" w:rsidRPr="00B34A35" w14:paraId="323C3314" w14:textId="77777777" w:rsidTr="00893CC2">
        <w:trPr>
          <w:trHeight w:val="315"/>
        </w:trPr>
        <w:tc>
          <w:tcPr>
            <w:tcW w:w="1080" w:type="dxa"/>
            <w:noWrap/>
          </w:tcPr>
          <w:p w14:paraId="39A3BBB7" w14:textId="77777777" w:rsidR="00FB3E95" w:rsidRPr="00B34A35" w:rsidRDefault="00FB3E95" w:rsidP="00893CC2">
            <w:pPr>
              <w:jc w:val="center"/>
              <w:rPr>
                <w:rFonts w:cs="Arial"/>
                <w:b/>
                <w:bCs/>
                <w:lang w:val="hr-HR" w:eastAsia="hr-HR"/>
              </w:rPr>
            </w:pPr>
          </w:p>
        </w:tc>
        <w:tc>
          <w:tcPr>
            <w:tcW w:w="3931" w:type="dxa"/>
            <w:noWrap/>
          </w:tcPr>
          <w:p w14:paraId="5965292E" w14:textId="77777777" w:rsidR="00FB3E95" w:rsidRPr="00B34A35" w:rsidRDefault="00FB3E95" w:rsidP="00893CC2">
            <w:pPr>
              <w:rPr>
                <w:rFonts w:cs="Arial"/>
                <w:b/>
                <w:bCs/>
                <w:lang w:val="hr-HR" w:eastAsia="hr-HR"/>
              </w:rPr>
            </w:pPr>
          </w:p>
        </w:tc>
        <w:tc>
          <w:tcPr>
            <w:tcW w:w="1276" w:type="dxa"/>
            <w:noWrap/>
          </w:tcPr>
          <w:p w14:paraId="18E9B16A" w14:textId="77777777" w:rsidR="00FB3E95" w:rsidRPr="00B34A35" w:rsidRDefault="00FB3E95" w:rsidP="00893CC2">
            <w:pPr>
              <w:rPr>
                <w:rFonts w:cs="Arial"/>
                <w:lang w:val="hr-HR" w:eastAsia="hr-HR"/>
              </w:rPr>
            </w:pPr>
          </w:p>
        </w:tc>
        <w:tc>
          <w:tcPr>
            <w:tcW w:w="1276" w:type="dxa"/>
            <w:noWrap/>
          </w:tcPr>
          <w:p w14:paraId="5847F1F8" w14:textId="77777777" w:rsidR="00FB3E95" w:rsidRPr="00B34A35" w:rsidRDefault="00FB3E95" w:rsidP="00893CC2">
            <w:pPr>
              <w:rPr>
                <w:rFonts w:cs="Arial"/>
                <w:lang w:val="hr-HR" w:eastAsia="hr-HR"/>
              </w:rPr>
            </w:pPr>
          </w:p>
        </w:tc>
        <w:tc>
          <w:tcPr>
            <w:tcW w:w="1437" w:type="dxa"/>
            <w:noWrap/>
          </w:tcPr>
          <w:p w14:paraId="5B1A955A" w14:textId="77777777" w:rsidR="00FB3E95" w:rsidRPr="00B34A35" w:rsidRDefault="00FB3E95" w:rsidP="00893CC2">
            <w:pPr>
              <w:rPr>
                <w:rFonts w:cs="Arial"/>
                <w:lang w:val="hr-HR" w:eastAsia="hr-HR"/>
              </w:rPr>
            </w:pPr>
          </w:p>
        </w:tc>
        <w:tc>
          <w:tcPr>
            <w:tcW w:w="1620" w:type="dxa"/>
            <w:noWrap/>
          </w:tcPr>
          <w:p w14:paraId="25E08ADE" w14:textId="77777777" w:rsidR="00FB3E95" w:rsidRPr="00B34A35" w:rsidRDefault="00FB3E95" w:rsidP="00893CC2">
            <w:pPr>
              <w:rPr>
                <w:rFonts w:cs="Arial"/>
                <w:lang w:val="hr-HR" w:eastAsia="hr-HR"/>
              </w:rPr>
            </w:pPr>
          </w:p>
        </w:tc>
      </w:tr>
      <w:tr w:rsidR="00FB3E95" w:rsidRPr="00B34A35" w14:paraId="5852216C" w14:textId="77777777" w:rsidTr="00893CC2">
        <w:trPr>
          <w:trHeight w:val="315"/>
        </w:trPr>
        <w:tc>
          <w:tcPr>
            <w:tcW w:w="1080" w:type="dxa"/>
            <w:noWrap/>
          </w:tcPr>
          <w:p w14:paraId="4A80443B" w14:textId="77777777" w:rsidR="00FB3E95" w:rsidRPr="000E2364" w:rsidRDefault="00FB3E95" w:rsidP="00893CC2">
            <w:pPr>
              <w:jc w:val="center"/>
              <w:rPr>
                <w:rFonts w:ascii="Arial" w:hAnsi="Arial" w:cs="Arial"/>
                <w:bCs/>
                <w:lang w:val="hr-HR" w:eastAsia="hr-HR"/>
              </w:rPr>
            </w:pPr>
            <w:r w:rsidRPr="000E2364">
              <w:rPr>
                <w:rFonts w:ascii="Arial" w:hAnsi="Arial" w:cs="Arial"/>
                <w:bCs/>
                <w:lang w:val="hr-HR" w:eastAsia="hr-HR"/>
              </w:rPr>
              <w:t>1.</w:t>
            </w:r>
          </w:p>
        </w:tc>
        <w:tc>
          <w:tcPr>
            <w:tcW w:w="3931" w:type="dxa"/>
            <w:noWrap/>
          </w:tcPr>
          <w:p w14:paraId="35C66D97" w14:textId="7FFF62E3" w:rsidR="00FB3E95" w:rsidRPr="000E2364" w:rsidRDefault="00C70D66" w:rsidP="00893CC2">
            <w:pPr>
              <w:rPr>
                <w:rFonts w:ascii="Arial" w:hAnsi="Arial" w:cs="Arial"/>
                <w:bCs/>
                <w:lang w:val="hr-HR" w:eastAsia="hr-HR"/>
              </w:rPr>
            </w:pPr>
            <w:r>
              <w:rPr>
                <w:rFonts w:ascii="Arial" w:hAnsi="Arial" w:cs="Arial"/>
                <w:bCs/>
                <w:lang w:val="hr-HR" w:eastAsia="hr-HR"/>
              </w:rPr>
              <w:t>Demontaža postojećih vrata ulaz u WC utovar i odvoz na deponiju.</w:t>
            </w:r>
          </w:p>
        </w:tc>
        <w:tc>
          <w:tcPr>
            <w:tcW w:w="1276" w:type="dxa"/>
            <w:noWrap/>
          </w:tcPr>
          <w:p w14:paraId="186711C0" w14:textId="094A14AF" w:rsidR="00FB3E95" w:rsidRPr="000E2364" w:rsidRDefault="00C70D66" w:rsidP="00893CC2">
            <w:pPr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 w:eastAsia="hr-HR"/>
              </w:rPr>
              <w:t>Kom</w:t>
            </w:r>
          </w:p>
        </w:tc>
        <w:tc>
          <w:tcPr>
            <w:tcW w:w="1276" w:type="dxa"/>
            <w:noWrap/>
          </w:tcPr>
          <w:p w14:paraId="4520A8B3" w14:textId="29B77F28" w:rsidR="00FB3E95" w:rsidRPr="000E2364" w:rsidRDefault="00C70D66" w:rsidP="00893CC2">
            <w:pPr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 w:eastAsia="hr-HR"/>
              </w:rPr>
              <w:t xml:space="preserve">  </w:t>
            </w:r>
            <w:r w:rsidR="000F578D">
              <w:rPr>
                <w:rFonts w:ascii="Arial" w:hAnsi="Arial" w:cs="Arial"/>
                <w:lang w:val="hr-HR" w:eastAsia="hr-HR"/>
              </w:rPr>
              <w:t>5</w:t>
            </w:r>
            <w:r>
              <w:rPr>
                <w:rFonts w:ascii="Arial" w:hAnsi="Arial" w:cs="Arial"/>
                <w:lang w:val="hr-HR" w:eastAsia="hr-HR"/>
              </w:rPr>
              <w:t>,00</w:t>
            </w:r>
          </w:p>
        </w:tc>
        <w:tc>
          <w:tcPr>
            <w:tcW w:w="1437" w:type="dxa"/>
            <w:noWrap/>
          </w:tcPr>
          <w:p w14:paraId="10F4AC7A" w14:textId="15D9D561" w:rsidR="00FB3E95" w:rsidRPr="000E2364" w:rsidRDefault="00C70D66" w:rsidP="00893CC2">
            <w:pPr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 w:eastAsia="hr-HR"/>
              </w:rPr>
              <w:t xml:space="preserve">   </w:t>
            </w:r>
          </w:p>
        </w:tc>
        <w:tc>
          <w:tcPr>
            <w:tcW w:w="1620" w:type="dxa"/>
            <w:noWrap/>
          </w:tcPr>
          <w:p w14:paraId="158988CF" w14:textId="3A3F4CB7" w:rsidR="00FB3E95" w:rsidRPr="000E2364" w:rsidRDefault="00C70D66" w:rsidP="00893CC2">
            <w:pPr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 w:eastAsia="hr-HR"/>
              </w:rPr>
              <w:t xml:space="preserve">         </w:t>
            </w:r>
          </w:p>
        </w:tc>
      </w:tr>
      <w:tr w:rsidR="00FB3E95" w:rsidRPr="00B34A35" w14:paraId="24E4EC10" w14:textId="77777777" w:rsidTr="00893CC2">
        <w:trPr>
          <w:trHeight w:val="315"/>
        </w:trPr>
        <w:tc>
          <w:tcPr>
            <w:tcW w:w="1080" w:type="dxa"/>
            <w:noWrap/>
          </w:tcPr>
          <w:p w14:paraId="08094335" w14:textId="77777777" w:rsidR="00FB3E95" w:rsidRPr="00B34A35" w:rsidRDefault="00FB3E95" w:rsidP="00893CC2">
            <w:pPr>
              <w:jc w:val="center"/>
              <w:rPr>
                <w:rFonts w:cs="Arial"/>
                <w:b/>
                <w:bCs/>
                <w:lang w:val="hr-HR" w:eastAsia="hr-HR"/>
              </w:rPr>
            </w:pPr>
          </w:p>
        </w:tc>
        <w:tc>
          <w:tcPr>
            <w:tcW w:w="3931" w:type="dxa"/>
            <w:noWrap/>
          </w:tcPr>
          <w:p w14:paraId="6663FDFA" w14:textId="77777777" w:rsidR="00FB3E95" w:rsidRDefault="00FB3E95" w:rsidP="00893CC2">
            <w:pPr>
              <w:rPr>
                <w:rFonts w:cs="Arial"/>
                <w:b/>
                <w:bCs/>
                <w:lang w:val="hr-HR" w:eastAsia="hr-HR"/>
              </w:rPr>
            </w:pPr>
          </w:p>
        </w:tc>
        <w:tc>
          <w:tcPr>
            <w:tcW w:w="1276" w:type="dxa"/>
            <w:noWrap/>
          </w:tcPr>
          <w:p w14:paraId="251342BA" w14:textId="77777777" w:rsidR="00FB3E95" w:rsidRDefault="00FB3E95" w:rsidP="00893CC2">
            <w:pPr>
              <w:rPr>
                <w:rFonts w:cs="Arial"/>
                <w:lang w:val="hr-HR" w:eastAsia="hr-HR"/>
              </w:rPr>
            </w:pPr>
          </w:p>
        </w:tc>
        <w:tc>
          <w:tcPr>
            <w:tcW w:w="1276" w:type="dxa"/>
            <w:noWrap/>
          </w:tcPr>
          <w:p w14:paraId="6EF3AA6A" w14:textId="77777777" w:rsidR="00FB3E95" w:rsidRDefault="00FB3E95" w:rsidP="00893CC2">
            <w:pPr>
              <w:rPr>
                <w:rFonts w:cs="Arial"/>
                <w:lang w:val="hr-HR" w:eastAsia="hr-HR"/>
              </w:rPr>
            </w:pPr>
          </w:p>
        </w:tc>
        <w:tc>
          <w:tcPr>
            <w:tcW w:w="1437" w:type="dxa"/>
            <w:noWrap/>
          </w:tcPr>
          <w:p w14:paraId="14DDA457" w14:textId="77777777" w:rsidR="00FB3E95" w:rsidRDefault="00FB3E95" w:rsidP="00893CC2">
            <w:pPr>
              <w:rPr>
                <w:rFonts w:cs="Arial"/>
                <w:lang w:val="hr-HR" w:eastAsia="hr-HR"/>
              </w:rPr>
            </w:pPr>
          </w:p>
        </w:tc>
        <w:tc>
          <w:tcPr>
            <w:tcW w:w="1620" w:type="dxa"/>
            <w:noWrap/>
          </w:tcPr>
          <w:p w14:paraId="15F64C97" w14:textId="77777777" w:rsidR="00FB3E95" w:rsidRDefault="00FB3E95" w:rsidP="00893CC2">
            <w:pPr>
              <w:rPr>
                <w:rFonts w:cs="Arial"/>
                <w:lang w:val="hr-HR" w:eastAsia="hr-HR"/>
              </w:rPr>
            </w:pPr>
          </w:p>
        </w:tc>
      </w:tr>
      <w:tr w:rsidR="00FB3E95" w:rsidRPr="00B34A35" w14:paraId="17E49EC4" w14:textId="77777777" w:rsidTr="00893CC2">
        <w:trPr>
          <w:trHeight w:val="580"/>
        </w:trPr>
        <w:tc>
          <w:tcPr>
            <w:tcW w:w="1080" w:type="dxa"/>
            <w:noWrap/>
          </w:tcPr>
          <w:p w14:paraId="7D40E5EB" w14:textId="77777777" w:rsidR="00FB3E95" w:rsidRPr="00B34A35" w:rsidRDefault="00FB3E95" w:rsidP="00893CC2">
            <w:pPr>
              <w:jc w:val="center"/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 w:eastAsia="hr-HR"/>
              </w:rPr>
              <w:t>2</w:t>
            </w:r>
            <w:r w:rsidRPr="00B34A35">
              <w:rPr>
                <w:rFonts w:ascii="Arial" w:hAnsi="Arial" w:cs="Arial"/>
                <w:lang w:val="hr-HR" w:eastAsia="hr-HR"/>
              </w:rPr>
              <w:t xml:space="preserve">. </w:t>
            </w:r>
          </w:p>
        </w:tc>
        <w:tc>
          <w:tcPr>
            <w:tcW w:w="3931" w:type="dxa"/>
          </w:tcPr>
          <w:p w14:paraId="3DC16CD8" w14:textId="7E3C00A1" w:rsidR="00FB3E95" w:rsidRPr="00B34A35" w:rsidRDefault="00C70D66" w:rsidP="00893CC2">
            <w:pPr>
              <w:jc w:val="both"/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 w:eastAsia="hr-HR"/>
              </w:rPr>
              <w:t>Obijanje postojećih pločica i žbuke do zdrave podloge.</w:t>
            </w:r>
          </w:p>
        </w:tc>
        <w:tc>
          <w:tcPr>
            <w:tcW w:w="1276" w:type="dxa"/>
            <w:noWrap/>
          </w:tcPr>
          <w:p w14:paraId="407979B4" w14:textId="77777777" w:rsidR="00FB3E95" w:rsidRPr="00B34A35" w:rsidRDefault="00FB3E95" w:rsidP="00893CC2">
            <w:pPr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 w:eastAsia="hr-HR"/>
              </w:rPr>
              <w:t xml:space="preserve">    M2</w:t>
            </w:r>
          </w:p>
        </w:tc>
        <w:tc>
          <w:tcPr>
            <w:tcW w:w="1276" w:type="dxa"/>
            <w:noWrap/>
          </w:tcPr>
          <w:p w14:paraId="0F3EC310" w14:textId="1056EC92" w:rsidR="00FB3E95" w:rsidRPr="00B34A35" w:rsidRDefault="00FB3E95" w:rsidP="00893CC2">
            <w:pPr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 w:eastAsia="hr-HR"/>
              </w:rPr>
              <w:t xml:space="preserve">   </w:t>
            </w:r>
            <w:r w:rsidR="00C70D66">
              <w:rPr>
                <w:rFonts w:ascii="Arial" w:hAnsi="Arial" w:cs="Arial"/>
                <w:lang w:val="hr-HR" w:eastAsia="hr-HR"/>
              </w:rPr>
              <w:t>3</w:t>
            </w:r>
            <w:r w:rsidR="000F578D">
              <w:rPr>
                <w:rFonts w:ascii="Arial" w:hAnsi="Arial" w:cs="Arial"/>
                <w:lang w:val="hr-HR" w:eastAsia="hr-HR"/>
              </w:rPr>
              <w:t>6</w:t>
            </w:r>
            <w:r w:rsidR="00C70D66">
              <w:rPr>
                <w:rFonts w:ascii="Arial" w:hAnsi="Arial" w:cs="Arial"/>
                <w:lang w:val="hr-HR" w:eastAsia="hr-HR"/>
              </w:rPr>
              <w:t>,00</w:t>
            </w:r>
          </w:p>
        </w:tc>
        <w:tc>
          <w:tcPr>
            <w:tcW w:w="1437" w:type="dxa"/>
            <w:noWrap/>
          </w:tcPr>
          <w:p w14:paraId="75CDFA07" w14:textId="461E4406" w:rsidR="00FB3E95" w:rsidRPr="00B34A35" w:rsidRDefault="00FB3E95" w:rsidP="00893CC2">
            <w:pPr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 w:eastAsia="hr-HR"/>
              </w:rPr>
              <w:t xml:space="preserve">   </w:t>
            </w:r>
          </w:p>
        </w:tc>
        <w:tc>
          <w:tcPr>
            <w:tcW w:w="1620" w:type="dxa"/>
            <w:noWrap/>
          </w:tcPr>
          <w:p w14:paraId="79FDC7BD" w14:textId="39124976" w:rsidR="00FB3E95" w:rsidRPr="00B34A35" w:rsidRDefault="00C70D66" w:rsidP="00893CC2">
            <w:pPr>
              <w:jc w:val="right"/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 w:eastAsia="hr-HR"/>
              </w:rPr>
              <w:t xml:space="preserve"> </w:t>
            </w:r>
          </w:p>
        </w:tc>
      </w:tr>
      <w:tr w:rsidR="00FB3E95" w:rsidRPr="00B34A35" w14:paraId="6E43F6FB" w14:textId="77777777" w:rsidTr="00893CC2">
        <w:trPr>
          <w:trHeight w:val="451"/>
        </w:trPr>
        <w:tc>
          <w:tcPr>
            <w:tcW w:w="1080" w:type="dxa"/>
            <w:noWrap/>
          </w:tcPr>
          <w:p w14:paraId="38AB777B" w14:textId="77777777" w:rsidR="00FB3E95" w:rsidRPr="00B34A35" w:rsidRDefault="00FB3E95" w:rsidP="00893CC2">
            <w:pPr>
              <w:jc w:val="center"/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3931" w:type="dxa"/>
          </w:tcPr>
          <w:p w14:paraId="77FA253D" w14:textId="77777777" w:rsidR="00FB3E95" w:rsidRPr="00B34A35" w:rsidRDefault="00FB3E95" w:rsidP="00893CC2">
            <w:pPr>
              <w:jc w:val="both"/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276" w:type="dxa"/>
            <w:noWrap/>
          </w:tcPr>
          <w:p w14:paraId="527383C1" w14:textId="02F0D6D1" w:rsidR="00FB3E95" w:rsidRPr="00B34A35" w:rsidRDefault="00FB3E95" w:rsidP="00893CC2">
            <w:pPr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276" w:type="dxa"/>
            <w:noWrap/>
          </w:tcPr>
          <w:p w14:paraId="349260D9" w14:textId="4D70FEEE" w:rsidR="00FB3E95" w:rsidRPr="00B34A35" w:rsidRDefault="00FB3E95" w:rsidP="00893CC2">
            <w:pPr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437" w:type="dxa"/>
            <w:noWrap/>
          </w:tcPr>
          <w:p w14:paraId="6E9A4796" w14:textId="254B1BAA" w:rsidR="00FB3E95" w:rsidRPr="00B34A35" w:rsidRDefault="00FB3E95" w:rsidP="00893CC2">
            <w:pPr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620" w:type="dxa"/>
            <w:noWrap/>
          </w:tcPr>
          <w:p w14:paraId="2FB92EC5" w14:textId="66BABF55" w:rsidR="00FB3E95" w:rsidRPr="00B34A35" w:rsidRDefault="00FB3E95" w:rsidP="00893CC2">
            <w:pPr>
              <w:jc w:val="right"/>
              <w:rPr>
                <w:rFonts w:ascii="Arial" w:hAnsi="Arial" w:cs="Arial"/>
                <w:lang w:val="hr-HR" w:eastAsia="hr-HR"/>
              </w:rPr>
            </w:pPr>
          </w:p>
        </w:tc>
      </w:tr>
      <w:tr w:rsidR="00FB3E95" w:rsidRPr="00B34A35" w14:paraId="278B320D" w14:textId="77777777" w:rsidTr="00893CC2">
        <w:trPr>
          <w:trHeight w:val="451"/>
        </w:trPr>
        <w:tc>
          <w:tcPr>
            <w:tcW w:w="1080" w:type="dxa"/>
            <w:noWrap/>
          </w:tcPr>
          <w:p w14:paraId="4066FCF6" w14:textId="4AA05013" w:rsidR="00FB3E95" w:rsidRPr="00B34A35" w:rsidRDefault="00C70D66" w:rsidP="00893CC2">
            <w:pPr>
              <w:jc w:val="center"/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 w:eastAsia="hr-HR"/>
              </w:rPr>
              <w:t>3.</w:t>
            </w:r>
          </w:p>
        </w:tc>
        <w:tc>
          <w:tcPr>
            <w:tcW w:w="3931" w:type="dxa"/>
          </w:tcPr>
          <w:p w14:paraId="4A0333EC" w14:textId="04C0E57E" w:rsidR="00FB3E95" w:rsidRDefault="00C70D66" w:rsidP="00893CC2">
            <w:pPr>
              <w:jc w:val="both"/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 w:eastAsia="hr-HR"/>
              </w:rPr>
              <w:t>Skidanje pločica sa poda, zajedno sa glazurom.</w:t>
            </w:r>
          </w:p>
        </w:tc>
        <w:tc>
          <w:tcPr>
            <w:tcW w:w="1276" w:type="dxa"/>
            <w:noWrap/>
          </w:tcPr>
          <w:p w14:paraId="77EBB44E" w14:textId="1043D2D0" w:rsidR="00FB3E95" w:rsidRDefault="00C70D66" w:rsidP="00893CC2">
            <w:pPr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 w:eastAsia="hr-HR"/>
              </w:rPr>
              <w:t xml:space="preserve">    M2</w:t>
            </w:r>
          </w:p>
        </w:tc>
        <w:tc>
          <w:tcPr>
            <w:tcW w:w="1276" w:type="dxa"/>
            <w:noWrap/>
          </w:tcPr>
          <w:p w14:paraId="287110CB" w14:textId="00CE59A6" w:rsidR="00FB3E95" w:rsidRDefault="00C70D66" w:rsidP="00893CC2">
            <w:pPr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 w:eastAsia="hr-HR"/>
              </w:rPr>
              <w:t xml:space="preserve">   1</w:t>
            </w:r>
            <w:r w:rsidR="000F578D">
              <w:rPr>
                <w:rFonts w:ascii="Arial" w:hAnsi="Arial" w:cs="Arial"/>
                <w:lang w:val="hr-HR" w:eastAsia="hr-HR"/>
              </w:rPr>
              <w:t>2</w:t>
            </w:r>
            <w:r>
              <w:rPr>
                <w:rFonts w:ascii="Arial" w:hAnsi="Arial" w:cs="Arial"/>
                <w:lang w:val="hr-HR" w:eastAsia="hr-HR"/>
              </w:rPr>
              <w:t>,00</w:t>
            </w:r>
          </w:p>
        </w:tc>
        <w:tc>
          <w:tcPr>
            <w:tcW w:w="1437" w:type="dxa"/>
            <w:noWrap/>
          </w:tcPr>
          <w:p w14:paraId="149E0A59" w14:textId="78EC924A" w:rsidR="00FB3E95" w:rsidRDefault="00C70D66" w:rsidP="00893CC2">
            <w:pPr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 w:eastAsia="hr-HR"/>
              </w:rPr>
              <w:t xml:space="preserve">     </w:t>
            </w:r>
          </w:p>
        </w:tc>
        <w:tc>
          <w:tcPr>
            <w:tcW w:w="1620" w:type="dxa"/>
            <w:noWrap/>
          </w:tcPr>
          <w:p w14:paraId="0DFFC091" w14:textId="3F2CB5F2" w:rsidR="00FB3E95" w:rsidRDefault="00FB3E95" w:rsidP="00893CC2">
            <w:pPr>
              <w:jc w:val="right"/>
              <w:rPr>
                <w:rFonts w:ascii="Arial" w:hAnsi="Arial" w:cs="Arial"/>
                <w:lang w:val="hr-HR" w:eastAsia="hr-HR"/>
              </w:rPr>
            </w:pPr>
          </w:p>
        </w:tc>
      </w:tr>
      <w:tr w:rsidR="00FB3E95" w:rsidRPr="00B34A35" w14:paraId="1D481F9C" w14:textId="77777777" w:rsidTr="00893CC2">
        <w:trPr>
          <w:trHeight w:val="580"/>
        </w:trPr>
        <w:tc>
          <w:tcPr>
            <w:tcW w:w="1080" w:type="dxa"/>
            <w:noWrap/>
          </w:tcPr>
          <w:p w14:paraId="220BD91E" w14:textId="0153AF45" w:rsidR="00FB3E95" w:rsidRPr="00B34A35" w:rsidRDefault="00FB3E95" w:rsidP="00893CC2">
            <w:pPr>
              <w:jc w:val="center"/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3931" w:type="dxa"/>
          </w:tcPr>
          <w:p w14:paraId="3B9516CF" w14:textId="6CC94B1E" w:rsidR="00FB3E95" w:rsidRPr="00B34A35" w:rsidRDefault="00FB3E95" w:rsidP="00893CC2">
            <w:pPr>
              <w:jc w:val="both"/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276" w:type="dxa"/>
            <w:noWrap/>
          </w:tcPr>
          <w:p w14:paraId="6198E4E7" w14:textId="72ACDDE3" w:rsidR="00FB3E95" w:rsidRPr="00B34A35" w:rsidRDefault="00FB3E95" w:rsidP="00893CC2">
            <w:pPr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276" w:type="dxa"/>
            <w:noWrap/>
          </w:tcPr>
          <w:p w14:paraId="41926CBA" w14:textId="1359AF75" w:rsidR="00FB3E95" w:rsidRPr="00B34A35" w:rsidRDefault="00FB3E95" w:rsidP="00893CC2">
            <w:pPr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437" w:type="dxa"/>
            <w:noWrap/>
          </w:tcPr>
          <w:p w14:paraId="2961EA3F" w14:textId="6A63D7C6" w:rsidR="00FB3E95" w:rsidRPr="00B34A35" w:rsidRDefault="00FB3E95" w:rsidP="00893CC2">
            <w:pPr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620" w:type="dxa"/>
            <w:noWrap/>
          </w:tcPr>
          <w:p w14:paraId="2C644216" w14:textId="75557484" w:rsidR="00FB3E95" w:rsidRPr="00B34A35" w:rsidRDefault="00FB3E95" w:rsidP="00893CC2">
            <w:pPr>
              <w:jc w:val="right"/>
              <w:rPr>
                <w:rFonts w:ascii="Arial" w:hAnsi="Arial" w:cs="Arial"/>
                <w:lang w:val="hr-HR" w:eastAsia="hr-HR"/>
              </w:rPr>
            </w:pPr>
          </w:p>
        </w:tc>
      </w:tr>
      <w:tr w:rsidR="00FB3E95" w:rsidRPr="00B34A35" w14:paraId="12CD00A2" w14:textId="77777777" w:rsidTr="00893CC2">
        <w:trPr>
          <w:trHeight w:val="421"/>
        </w:trPr>
        <w:tc>
          <w:tcPr>
            <w:tcW w:w="1080" w:type="dxa"/>
            <w:noWrap/>
          </w:tcPr>
          <w:p w14:paraId="72F16070" w14:textId="40E0FACF" w:rsidR="00FB3E95" w:rsidRPr="00B34A35" w:rsidRDefault="00C70D66" w:rsidP="00893CC2">
            <w:pPr>
              <w:jc w:val="center"/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 w:eastAsia="hr-HR"/>
              </w:rPr>
              <w:t>4.</w:t>
            </w:r>
          </w:p>
        </w:tc>
        <w:tc>
          <w:tcPr>
            <w:tcW w:w="3931" w:type="dxa"/>
          </w:tcPr>
          <w:p w14:paraId="310D8E71" w14:textId="59942936" w:rsidR="00FB3E95" w:rsidRPr="00B34A35" w:rsidRDefault="00C70D66" w:rsidP="00893CC2">
            <w:pPr>
              <w:jc w:val="both"/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 w:eastAsia="hr-HR"/>
              </w:rPr>
              <w:t>Demontaža postojećih starih sanitarnih elementa, wc, pisoari, umivaonici.</w:t>
            </w:r>
          </w:p>
        </w:tc>
        <w:tc>
          <w:tcPr>
            <w:tcW w:w="1276" w:type="dxa"/>
            <w:noWrap/>
          </w:tcPr>
          <w:p w14:paraId="701E524D" w14:textId="4BCD4E5F" w:rsidR="00FB3E95" w:rsidRPr="00B34A35" w:rsidRDefault="00C70D66" w:rsidP="00893CC2">
            <w:pPr>
              <w:jc w:val="center"/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 w:eastAsia="hr-HR"/>
              </w:rPr>
              <w:t>paušal</w:t>
            </w:r>
          </w:p>
        </w:tc>
        <w:tc>
          <w:tcPr>
            <w:tcW w:w="1276" w:type="dxa"/>
            <w:noWrap/>
          </w:tcPr>
          <w:p w14:paraId="5648383A" w14:textId="77777777" w:rsidR="00FB3E95" w:rsidRPr="00B34A35" w:rsidRDefault="00FB3E95" w:rsidP="00893CC2">
            <w:pPr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437" w:type="dxa"/>
            <w:noWrap/>
          </w:tcPr>
          <w:p w14:paraId="2BA1E469" w14:textId="77777777" w:rsidR="00FB3E95" w:rsidRPr="00B34A35" w:rsidRDefault="00FB3E95" w:rsidP="00893CC2">
            <w:pPr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620" w:type="dxa"/>
            <w:noWrap/>
          </w:tcPr>
          <w:p w14:paraId="7CC453BA" w14:textId="6B452967" w:rsidR="00FB3E95" w:rsidRPr="00B34A35" w:rsidRDefault="00FB3E95" w:rsidP="00C43FFB">
            <w:pPr>
              <w:jc w:val="center"/>
              <w:rPr>
                <w:rFonts w:ascii="Arial" w:hAnsi="Arial" w:cs="Arial"/>
                <w:lang w:val="hr-HR" w:eastAsia="hr-HR"/>
              </w:rPr>
            </w:pPr>
          </w:p>
        </w:tc>
      </w:tr>
      <w:tr w:rsidR="00C70D66" w:rsidRPr="00B34A35" w14:paraId="5DEC6281" w14:textId="77777777" w:rsidTr="00893CC2">
        <w:trPr>
          <w:trHeight w:val="421"/>
        </w:trPr>
        <w:tc>
          <w:tcPr>
            <w:tcW w:w="1080" w:type="dxa"/>
            <w:noWrap/>
          </w:tcPr>
          <w:p w14:paraId="105E73ED" w14:textId="77777777" w:rsidR="00C70D66" w:rsidRDefault="00C70D66" w:rsidP="00893CC2">
            <w:pPr>
              <w:jc w:val="center"/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3931" w:type="dxa"/>
          </w:tcPr>
          <w:p w14:paraId="1292071E" w14:textId="77777777" w:rsidR="00C70D66" w:rsidRPr="00B34A35" w:rsidRDefault="00C70D66" w:rsidP="00893CC2">
            <w:pPr>
              <w:jc w:val="both"/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276" w:type="dxa"/>
            <w:noWrap/>
          </w:tcPr>
          <w:p w14:paraId="0727D056" w14:textId="77777777" w:rsidR="00C70D66" w:rsidRPr="00B34A35" w:rsidRDefault="00C70D66" w:rsidP="00893CC2">
            <w:pPr>
              <w:jc w:val="center"/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276" w:type="dxa"/>
            <w:noWrap/>
          </w:tcPr>
          <w:p w14:paraId="1D701CD4" w14:textId="77777777" w:rsidR="00C70D66" w:rsidRPr="00B34A35" w:rsidRDefault="00C70D66" w:rsidP="00893CC2">
            <w:pPr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437" w:type="dxa"/>
            <w:noWrap/>
          </w:tcPr>
          <w:p w14:paraId="710EC395" w14:textId="77777777" w:rsidR="00C70D66" w:rsidRPr="00B34A35" w:rsidRDefault="00C70D66" w:rsidP="00893CC2">
            <w:pPr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620" w:type="dxa"/>
            <w:noWrap/>
          </w:tcPr>
          <w:p w14:paraId="5E7231C6" w14:textId="77777777" w:rsidR="00C70D66" w:rsidRPr="00B34A35" w:rsidRDefault="00C70D66" w:rsidP="00893CC2">
            <w:pPr>
              <w:jc w:val="right"/>
              <w:rPr>
                <w:rFonts w:ascii="Arial" w:hAnsi="Arial" w:cs="Arial"/>
                <w:lang w:val="hr-HR" w:eastAsia="hr-HR"/>
              </w:rPr>
            </w:pPr>
          </w:p>
        </w:tc>
      </w:tr>
      <w:tr w:rsidR="00C70D66" w:rsidRPr="00B34A35" w14:paraId="6C80064E" w14:textId="77777777" w:rsidTr="00893CC2">
        <w:trPr>
          <w:trHeight w:val="421"/>
        </w:trPr>
        <w:tc>
          <w:tcPr>
            <w:tcW w:w="1080" w:type="dxa"/>
            <w:noWrap/>
          </w:tcPr>
          <w:p w14:paraId="508BC614" w14:textId="2321F942" w:rsidR="00C70D66" w:rsidRDefault="00C70D66" w:rsidP="00893CC2">
            <w:pPr>
              <w:jc w:val="center"/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 w:eastAsia="hr-HR"/>
              </w:rPr>
              <w:t>5.</w:t>
            </w:r>
          </w:p>
        </w:tc>
        <w:tc>
          <w:tcPr>
            <w:tcW w:w="3931" w:type="dxa"/>
          </w:tcPr>
          <w:p w14:paraId="1D3AD797" w14:textId="2F0181BB" w:rsidR="00C70D66" w:rsidRPr="00B34A35" w:rsidRDefault="00C70D66" w:rsidP="00893CC2">
            <w:pPr>
              <w:jc w:val="both"/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 w:eastAsia="hr-HR"/>
              </w:rPr>
              <w:t>Demontaža postojećih radijatora, privremeno deponiranje za ponovnu upotrebu.</w:t>
            </w:r>
          </w:p>
        </w:tc>
        <w:tc>
          <w:tcPr>
            <w:tcW w:w="1276" w:type="dxa"/>
            <w:noWrap/>
          </w:tcPr>
          <w:p w14:paraId="756D8C07" w14:textId="4175C0BB" w:rsidR="00C70D66" w:rsidRPr="00B34A35" w:rsidRDefault="00C70D66" w:rsidP="00893CC2">
            <w:pPr>
              <w:jc w:val="center"/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 w:eastAsia="hr-HR"/>
              </w:rPr>
              <w:t>paušal</w:t>
            </w:r>
          </w:p>
        </w:tc>
        <w:tc>
          <w:tcPr>
            <w:tcW w:w="1276" w:type="dxa"/>
            <w:noWrap/>
          </w:tcPr>
          <w:p w14:paraId="06A1D006" w14:textId="77777777" w:rsidR="00C70D66" w:rsidRPr="00B34A35" w:rsidRDefault="00C70D66" w:rsidP="00893CC2">
            <w:pPr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437" w:type="dxa"/>
            <w:noWrap/>
          </w:tcPr>
          <w:p w14:paraId="08B623D1" w14:textId="77777777" w:rsidR="00C70D66" w:rsidRPr="00B34A35" w:rsidRDefault="00C70D66" w:rsidP="00893CC2">
            <w:pPr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620" w:type="dxa"/>
            <w:noWrap/>
          </w:tcPr>
          <w:p w14:paraId="4E88ADCA" w14:textId="13B00524" w:rsidR="00C70D66" w:rsidRPr="00B34A35" w:rsidRDefault="00C70D66" w:rsidP="00C43FFB">
            <w:pPr>
              <w:jc w:val="center"/>
              <w:rPr>
                <w:rFonts w:ascii="Arial" w:hAnsi="Arial" w:cs="Arial"/>
                <w:lang w:val="hr-HR" w:eastAsia="hr-HR"/>
              </w:rPr>
            </w:pPr>
          </w:p>
        </w:tc>
      </w:tr>
      <w:tr w:rsidR="00C70D66" w:rsidRPr="00B34A35" w14:paraId="2BD8A471" w14:textId="77777777" w:rsidTr="00893CC2">
        <w:trPr>
          <w:trHeight w:val="421"/>
        </w:trPr>
        <w:tc>
          <w:tcPr>
            <w:tcW w:w="1080" w:type="dxa"/>
            <w:noWrap/>
          </w:tcPr>
          <w:p w14:paraId="067EDC12" w14:textId="77777777" w:rsidR="00C70D66" w:rsidRDefault="00C70D66" w:rsidP="00893CC2">
            <w:pPr>
              <w:jc w:val="center"/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3931" w:type="dxa"/>
          </w:tcPr>
          <w:p w14:paraId="4BCD4A39" w14:textId="77777777" w:rsidR="00C70D66" w:rsidRPr="00B34A35" w:rsidRDefault="00C70D66" w:rsidP="00893CC2">
            <w:pPr>
              <w:jc w:val="both"/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276" w:type="dxa"/>
            <w:noWrap/>
          </w:tcPr>
          <w:p w14:paraId="1DA54294" w14:textId="77777777" w:rsidR="00C70D66" w:rsidRPr="00B34A35" w:rsidRDefault="00C70D66" w:rsidP="00893CC2">
            <w:pPr>
              <w:jc w:val="center"/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276" w:type="dxa"/>
            <w:noWrap/>
          </w:tcPr>
          <w:p w14:paraId="67F7E162" w14:textId="77777777" w:rsidR="00C70D66" w:rsidRPr="00B34A35" w:rsidRDefault="00C70D66" w:rsidP="00893CC2">
            <w:pPr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437" w:type="dxa"/>
            <w:noWrap/>
          </w:tcPr>
          <w:p w14:paraId="2B8E6098" w14:textId="77777777" w:rsidR="00C70D66" w:rsidRPr="00B34A35" w:rsidRDefault="00C70D66" w:rsidP="00893CC2">
            <w:pPr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620" w:type="dxa"/>
            <w:noWrap/>
          </w:tcPr>
          <w:p w14:paraId="101C6197" w14:textId="77777777" w:rsidR="00C70D66" w:rsidRPr="00B34A35" w:rsidRDefault="00C70D66" w:rsidP="00893CC2">
            <w:pPr>
              <w:jc w:val="right"/>
              <w:rPr>
                <w:rFonts w:ascii="Arial" w:hAnsi="Arial" w:cs="Arial"/>
                <w:lang w:val="hr-HR" w:eastAsia="hr-HR"/>
              </w:rPr>
            </w:pPr>
          </w:p>
        </w:tc>
      </w:tr>
      <w:tr w:rsidR="00C70D66" w:rsidRPr="00B34A35" w14:paraId="303A4780" w14:textId="77777777" w:rsidTr="00893CC2">
        <w:trPr>
          <w:trHeight w:val="421"/>
        </w:trPr>
        <w:tc>
          <w:tcPr>
            <w:tcW w:w="1080" w:type="dxa"/>
            <w:noWrap/>
          </w:tcPr>
          <w:p w14:paraId="31293A93" w14:textId="4B07C671" w:rsidR="00C70D66" w:rsidRDefault="00C70D66" w:rsidP="00893CC2">
            <w:pPr>
              <w:jc w:val="center"/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 w:eastAsia="hr-HR"/>
              </w:rPr>
              <w:t>6.</w:t>
            </w:r>
          </w:p>
        </w:tc>
        <w:tc>
          <w:tcPr>
            <w:tcW w:w="3931" w:type="dxa"/>
          </w:tcPr>
          <w:p w14:paraId="086FA2A7" w14:textId="77777777" w:rsidR="00C70D66" w:rsidRDefault="00C70D66" w:rsidP="00893CC2">
            <w:pPr>
              <w:jc w:val="both"/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 w:eastAsia="hr-HR"/>
              </w:rPr>
              <w:t>Dobava materijala izrada nove instalacije odvoda i dovoda vode na postojeća mjesta priključenja</w:t>
            </w:r>
          </w:p>
          <w:p w14:paraId="15B8E3BC" w14:textId="175093A7" w:rsidR="00C70D66" w:rsidRPr="00B34A35" w:rsidRDefault="00C70D66" w:rsidP="00893CC2">
            <w:pPr>
              <w:jc w:val="both"/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276" w:type="dxa"/>
            <w:noWrap/>
          </w:tcPr>
          <w:p w14:paraId="71055DF7" w14:textId="28D08103" w:rsidR="00C70D66" w:rsidRPr="00B34A35" w:rsidRDefault="003F1057" w:rsidP="00893CC2">
            <w:pPr>
              <w:jc w:val="center"/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 w:eastAsia="hr-HR"/>
              </w:rPr>
              <w:t>komplet</w:t>
            </w:r>
          </w:p>
        </w:tc>
        <w:tc>
          <w:tcPr>
            <w:tcW w:w="1276" w:type="dxa"/>
            <w:noWrap/>
          </w:tcPr>
          <w:p w14:paraId="75F2AF2F" w14:textId="77777777" w:rsidR="00C70D66" w:rsidRPr="00B34A35" w:rsidRDefault="00C70D66" w:rsidP="00893CC2">
            <w:pPr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437" w:type="dxa"/>
            <w:noWrap/>
          </w:tcPr>
          <w:p w14:paraId="7A3791FC" w14:textId="77777777" w:rsidR="00C70D66" w:rsidRPr="00B34A35" w:rsidRDefault="00C70D66" w:rsidP="00893CC2">
            <w:pPr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620" w:type="dxa"/>
            <w:noWrap/>
          </w:tcPr>
          <w:p w14:paraId="40E870C0" w14:textId="3A9264FB" w:rsidR="00C70D66" w:rsidRPr="00B34A35" w:rsidRDefault="00C70D66" w:rsidP="00893CC2">
            <w:pPr>
              <w:jc w:val="right"/>
              <w:rPr>
                <w:rFonts w:ascii="Arial" w:hAnsi="Arial" w:cs="Arial"/>
                <w:lang w:val="hr-HR" w:eastAsia="hr-HR"/>
              </w:rPr>
            </w:pPr>
          </w:p>
        </w:tc>
      </w:tr>
      <w:tr w:rsidR="00FB3E95" w:rsidRPr="00B34A35" w14:paraId="32E8321C" w14:textId="77777777" w:rsidTr="00C70D66">
        <w:trPr>
          <w:trHeight w:val="406"/>
        </w:trPr>
        <w:tc>
          <w:tcPr>
            <w:tcW w:w="1080" w:type="dxa"/>
            <w:noWrap/>
          </w:tcPr>
          <w:p w14:paraId="5D9DF648" w14:textId="7243652B" w:rsidR="00FB3E95" w:rsidRPr="00B34A35" w:rsidRDefault="00FB3E95" w:rsidP="00893CC2">
            <w:pPr>
              <w:jc w:val="center"/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3931" w:type="dxa"/>
          </w:tcPr>
          <w:p w14:paraId="0FFE012D" w14:textId="082799C9" w:rsidR="00FB3E95" w:rsidRPr="00B34A35" w:rsidRDefault="00FB3E95" w:rsidP="00893CC2">
            <w:pPr>
              <w:jc w:val="both"/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276" w:type="dxa"/>
            <w:noWrap/>
          </w:tcPr>
          <w:p w14:paraId="1E7FC6BC" w14:textId="0EE52776" w:rsidR="00FB3E95" w:rsidRPr="00B34A35" w:rsidRDefault="00FB3E95" w:rsidP="00893CC2">
            <w:pPr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276" w:type="dxa"/>
            <w:noWrap/>
          </w:tcPr>
          <w:p w14:paraId="26F7D44B" w14:textId="77777777" w:rsidR="00FB3E95" w:rsidRPr="00B34A35" w:rsidRDefault="00FB3E95" w:rsidP="00893CC2">
            <w:pPr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437" w:type="dxa"/>
            <w:noWrap/>
          </w:tcPr>
          <w:p w14:paraId="0C980B5B" w14:textId="77777777" w:rsidR="00FB3E95" w:rsidRPr="00B34A35" w:rsidRDefault="00FB3E95" w:rsidP="00893CC2">
            <w:pPr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620" w:type="dxa"/>
            <w:noWrap/>
          </w:tcPr>
          <w:p w14:paraId="3FF847D3" w14:textId="50EF7EED" w:rsidR="00FB3E95" w:rsidRPr="00B34A35" w:rsidRDefault="00FB3E95" w:rsidP="00893CC2">
            <w:pPr>
              <w:jc w:val="right"/>
              <w:rPr>
                <w:rFonts w:ascii="Arial" w:hAnsi="Arial" w:cs="Arial"/>
                <w:lang w:val="hr-HR" w:eastAsia="hr-HR"/>
              </w:rPr>
            </w:pPr>
          </w:p>
        </w:tc>
      </w:tr>
      <w:tr w:rsidR="00C70D66" w:rsidRPr="00B34A35" w14:paraId="6BE0DD3F" w14:textId="77777777" w:rsidTr="00893CC2">
        <w:trPr>
          <w:trHeight w:val="580"/>
        </w:trPr>
        <w:tc>
          <w:tcPr>
            <w:tcW w:w="1080" w:type="dxa"/>
            <w:noWrap/>
          </w:tcPr>
          <w:p w14:paraId="0DA9E63E" w14:textId="2B4C4B18" w:rsidR="00C70D66" w:rsidRDefault="00C70D66" w:rsidP="00893CC2">
            <w:pPr>
              <w:jc w:val="center"/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 w:eastAsia="hr-HR"/>
              </w:rPr>
              <w:t>7.</w:t>
            </w:r>
          </w:p>
        </w:tc>
        <w:tc>
          <w:tcPr>
            <w:tcW w:w="3931" w:type="dxa"/>
          </w:tcPr>
          <w:p w14:paraId="49F29BBC" w14:textId="29922D22" w:rsidR="00C70D66" w:rsidRDefault="00C70D66" w:rsidP="00893CC2">
            <w:pPr>
              <w:jc w:val="both"/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 w:eastAsia="hr-HR"/>
              </w:rPr>
              <w:t>Dobava materijala žbukanje zidova nakon izrade instalacije.</w:t>
            </w:r>
          </w:p>
        </w:tc>
        <w:tc>
          <w:tcPr>
            <w:tcW w:w="1276" w:type="dxa"/>
            <w:noWrap/>
          </w:tcPr>
          <w:p w14:paraId="7B4D5283" w14:textId="67A5647D" w:rsidR="00C70D66" w:rsidRDefault="00C70D66" w:rsidP="00893CC2">
            <w:pPr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 w:eastAsia="hr-HR"/>
              </w:rPr>
              <w:t xml:space="preserve">    M2</w:t>
            </w:r>
          </w:p>
        </w:tc>
        <w:tc>
          <w:tcPr>
            <w:tcW w:w="1276" w:type="dxa"/>
            <w:noWrap/>
          </w:tcPr>
          <w:p w14:paraId="606355E9" w14:textId="4EEE3875" w:rsidR="00C70D66" w:rsidRPr="00B34A35" w:rsidRDefault="00C70D66" w:rsidP="00893CC2">
            <w:pPr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 w:eastAsia="hr-HR"/>
              </w:rPr>
              <w:t xml:space="preserve">    40,00</w:t>
            </w:r>
          </w:p>
        </w:tc>
        <w:tc>
          <w:tcPr>
            <w:tcW w:w="1437" w:type="dxa"/>
            <w:noWrap/>
          </w:tcPr>
          <w:p w14:paraId="5DE3C241" w14:textId="49064106" w:rsidR="00C70D66" w:rsidRPr="00B34A35" w:rsidRDefault="00C70D66" w:rsidP="00893CC2">
            <w:pPr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 w:eastAsia="hr-HR"/>
              </w:rPr>
              <w:t xml:space="preserve">    </w:t>
            </w:r>
          </w:p>
        </w:tc>
        <w:tc>
          <w:tcPr>
            <w:tcW w:w="1620" w:type="dxa"/>
            <w:noWrap/>
          </w:tcPr>
          <w:p w14:paraId="05A02610" w14:textId="5E1CF549" w:rsidR="00C70D66" w:rsidRDefault="00C70D66" w:rsidP="00893CC2">
            <w:pPr>
              <w:jc w:val="right"/>
              <w:rPr>
                <w:rFonts w:ascii="Arial" w:hAnsi="Arial" w:cs="Arial"/>
                <w:lang w:val="hr-HR" w:eastAsia="hr-HR"/>
              </w:rPr>
            </w:pPr>
          </w:p>
        </w:tc>
      </w:tr>
      <w:tr w:rsidR="00C70D66" w:rsidRPr="00B34A35" w14:paraId="4F8E78DB" w14:textId="77777777" w:rsidTr="00C70D66">
        <w:trPr>
          <w:trHeight w:val="392"/>
        </w:trPr>
        <w:tc>
          <w:tcPr>
            <w:tcW w:w="1080" w:type="dxa"/>
            <w:noWrap/>
          </w:tcPr>
          <w:p w14:paraId="2C94A4E3" w14:textId="77777777" w:rsidR="00C70D66" w:rsidRDefault="00C70D66" w:rsidP="00893CC2">
            <w:pPr>
              <w:jc w:val="center"/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3931" w:type="dxa"/>
          </w:tcPr>
          <w:p w14:paraId="5D865AA0" w14:textId="77777777" w:rsidR="00C70D66" w:rsidRDefault="00C70D66" w:rsidP="00893CC2">
            <w:pPr>
              <w:jc w:val="both"/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276" w:type="dxa"/>
            <w:noWrap/>
          </w:tcPr>
          <w:p w14:paraId="064F94E1" w14:textId="77777777" w:rsidR="00C70D66" w:rsidRDefault="00C70D66" w:rsidP="00893CC2">
            <w:pPr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276" w:type="dxa"/>
            <w:noWrap/>
          </w:tcPr>
          <w:p w14:paraId="360F2CAB" w14:textId="77777777" w:rsidR="00C70D66" w:rsidRPr="00B34A35" w:rsidRDefault="00C70D66" w:rsidP="00893CC2">
            <w:pPr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437" w:type="dxa"/>
            <w:noWrap/>
          </w:tcPr>
          <w:p w14:paraId="7F31670C" w14:textId="77777777" w:rsidR="00C70D66" w:rsidRPr="00B34A35" w:rsidRDefault="00C70D66" w:rsidP="00893CC2">
            <w:pPr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620" w:type="dxa"/>
            <w:noWrap/>
          </w:tcPr>
          <w:p w14:paraId="254B29C7" w14:textId="77777777" w:rsidR="00C70D66" w:rsidRDefault="00C70D66" w:rsidP="00893CC2">
            <w:pPr>
              <w:jc w:val="right"/>
              <w:rPr>
                <w:rFonts w:ascii="Arial" w:hAnsi="Arial" w:cs="Arial"/>
                <w:lang w:val="hr-HR" w:eastAsia="hr-HR"/>
              </w:rPr>
            </w:pPr>
          </w:p>
        </w:tc>
      </w:tr>
      <w:tr w:rsidR="00C70D66" w:rsidRPr="00B34A35" w14:paraId="629A77D9" w14:textId="77777777" w:rsidTr="00893CC2">
        <w:trPr>
          <w:trHeight w:val="580"/>
        </w:trPr>
        <w:tc>
          <w:tcPr>
            <w:tcW w:w="1080" w:type="dxa"/>
            <w:noWrap/>
          </w:tcPr>
          <w:p w14:paraId="27BF40ED" w14:textId="1EF259EA" w:rsidR="00C70D66" w:rsidRDefault="00C70D66" w:rsidP="00893CC2">
            <w:pPr>
              <w:jc w:val="center"/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 w:eastAsia="hr-HR"/>
              </w:rPr>
              <w:t>8.</w:t>
            </w:r>
          </w:p>
        </w:tc>
        <w:tc>
          <w:tcPr>
            <w:tcW w:w="3931" w:type="dxa"/>
          </w:tcPr>
          <w:p w14:paraId="6F2A95FE" w14:textId="6633D99F" w:rsidR="00C70D66" w:rsidRDefault="00C70D66" w:rsidP="00893CC2">
            <w:pPr>
              <w:jc w:val="both"/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 w:eastAsia="hr-HR"/>
              </w:rPr>
              <w:t>Dobava materijala izrada cementne glazure nakon izvedbe instalacije poda.</w:t>
            </w:r>
          </w:p>
        </w:tc>
        <w:tc>
          <w:tcPr>
            <w:tcW w:w="1276" w:type="dxa"/>
            <w:noWrap/>
          </w:tcPr>
          <w:p w14:paraId="5B4AA35A" w14:textId="77777777" w:rsidR="00C70D66" w:rsidRDefault="00C70D66" w:rsidP="00893CC2">
            <w:pPr>
              <w:rPr>
                <w:rFonts w:ascii="Arial" w:hAnsi="Arial" w:cs="Arial"/>
                <w:lang w:val="hr-HR" w:eastAsia="hr-HR"/>
              </w:rPr>
            </w:pPr>
          </w:p>
          <w:p w14:paraId="4FC91F91" w14:textId="0F632538" w:rsidR="00C70D66" w:rsidRDefault="00C70D66" w:rsidP="00893CC2">
            <w:pPr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 w:eastAsia="hr-HR"/>
              </w:rPr>
              <w:t xml:space="preserve">   M2</w:t>
            </w:r>
          </w:p>
        </w:tc>
        <w:tc>
          <w:tcPr>
            <w:tcW w:w="1276" w:type="dxa"/>
            <w:noWrap/>
          </w:tcPr>
          <w:p w14:paraId="3FF4DDD3" w14:textId="77777777" w:rsidR="00C70D66" w:rsidRDefault="00C70D66" w:rsidP="00893CC2">
            <w:pPr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 w:eastAsia="hr-HR"/>
              </w:rPr>
              <w:t xml:space="preserve">  </w:t>
            </w:r>
          </w:p>
          <w:p w14:paraId="71CCE5E6" w14:textId="7A2ECB80" w:rsidR="00C70D66" w:rsidRPr="00B34A35" w:rsidRDefault="00C70D66" w:rsidP="00893CC2">
            <w:pPr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 w:eastAsia="hr-HR"/>
              </w:rPr>
              <w:t xml:space="preserve">  1</w:t>
            </w:r>
            <w:r w:rsidR="000F578D">
              <w:rPr>
                <w:rFonts w:ascii="Arial" w:hAnsi="Arial" w:cs="Arial"/>
                <w:lang w:val="hr-HR" w:eastAsia="hr-HR"/>
              </w:rPr>
              <w:t>2</w:t>
            </w:r>
            <w:r>
              <w:rPr>
                <w:rFonts w:ascii="Arial" w:hAnsi="Arial" w:cs="Arial"/>
                <w:lang w:val="hr-HR" w:eastAsia="hr-HR"/>
              </w:rPr>
              <w:t>,00</w:t>
            </w:r>
          </w:p>
        </w:tc>
        <w:tc>
          <w:tcPr>
            <w:tcW w:w="1437" w:type="dxa"/>
            <w:noWrap/>
          </w:tcPr>
          <w:p w14:paraId="0552B907" w14:textId="77777777" w:rsidR="00C70D66" w:rsidRDefault="00C70D66" w:rsidP="00893CC2">
            <w:pPr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 w:eastAsia="hr-HR"/>
              </w:rPr>
              <w:t xml:space="preserve"> </w:t>
            </w:r>
          </w:p>
          <w:p w14:paraId="5C9C9BCB" w14:textId="12F3D49C" w:rsidR="00C70D66" w:rsidRPr="00B34A35" w:rsidRDefault="00C70D66" w:rsidP="00893CC2">
            <w:pPr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 w:eastAsia="hr-HR"/>
              </w:rPr>
              <w:t xml:space="preserve">    </w:t>
            </w:r>
          </w:p>
        </w:tc>
        <w:tc>
          <w:tcPr>
            <w:tcW w:w="1620" w:type="dxa"/>
            <w:noWrap/>
          </w:tcPr>
          <w:p w14:paraId="61644DA8" w14:textId="77777777" w:rsidR="00C70D66" w:rsidRDefault="00C70D66" w:rsidP="00893CC2">
            <w:pPr>
              <w:jc w:val="right"/>
              <w:rPr>
                <w:rFonts w:ascii="Arial" w:hAnsi="Arial" w:cs="Arial"/>
                <w:lang w:val="hr-HR" w:eastAsia="hr-HR"/>
              </w:rPr>
            </w:pPr>
          </w:p>
          <w:p w14:paraId="7F11A2AB" w14:textId="00B6832C" w:rsidR="00C70D66" w:rsidRDefault="00C70D66" w:rsidP="00893CC2">
            <w:pPr>
              <w:jc w:val="right"/>
              <w:rPr>
                <w:rFonts w:ascii="Arial" w:hAnsi="Arial" w:cs="Arial"/>
                <w:lang w:val="hr-HR" w:eastAsia="hr-HR"/>
              </w:rPr>
            </w:pPr>
          </w:p>
        </w:tc>
      </w:tr>
      <w:tr w:rsidR="00C70D66" w:rsidRPr="00B34A35" w14:paraId="5D4C5943" w14:textId="77777777" w:rsidTr="00C70D66">
        <w:trPr>
          <w:trHeight w:val="384"/>
        </w:trPr>
        <w:tc>
          <w:tcPr>
            <w:tcW w:w="1080" w:type="dxa"/>
            <w:noWrap/>
          </w:tcPr>
          <w:p w14:paraId="2C02E75A" w14:textId="77777777" w:rsidR="00C70D66" w:rsidRDefault="00C70D66" w:rsidP="00C70D66">
            <w:pPr>
              <w:rPr>
                <w:rFonts w:ascii="Arial" w:hAnsi="Arial" w:cs="Arial"/>
                <w:lang w:val="hr-HR" w:eastAsia="hr-HR"/>
              </w:rPr>
            </w:pPr>
          </w:p>
          <w:p w14:paraId="67D8DB7C" w14:textId="77777777" w:rsidR="00C70D66" w:rsidRDefault="00C70D66" w:rsidP="00C70D66">
            <w:pPr>
              <w:rPr>
                <w:rFonts w:ascii="Arial" w:hAnsi="Arial" w:cs="Arial"/>
                <w:lang w:val="hr-HR" w:eastAsia="hr-HR"/>
              </w:rPr>
            </w:pPr>
          </w:p>
          <w:p w14:paraId="28E6535F" w14:textId="77777777" w:rsidR="00C70D66" w:rsidRDefault="00C70D66" w:rsidP="00C70D66">
            <w:pPr>
              <w:rPr>
                <w:rFonts w:ascii="Arial" w:hAnsi="Arial" w:cs="Arial"/>
                <w:lang w:val="hr-HR" w:eastAsia="hr-HR"/>
              </w:rPr>
            </w:pPr>
          </w:p>
          <w:p w14:paraId="09CD0B7D" w14:textId="77777777" w:rsidR="00C70D66" w:rsidRDefault="00C70D66" w:rsidP="00C70D66">
            <w:pPr>
              <w:rPr>
                <w:rFonts w:ascii="Arial" w:hAnsi="Arial" w:cs="Arial"/>
                <w:lang w:val="hr-HR" w:eastAsia="hr-HR"/>
              </w:rPr>
            </w:pPr>
          </w:p>
          <w:p w14:paraId="69A57CA4" w14:textId="77777777" w:rsidR="00C70D66" w:rsidRDefault="00C70D66" w:rsidP="00C70D66">
            <w:pPr>
              <w:rPr>
                <w:rFonts w:ascii="Arial" w:hAnsi="Arial" w:cs="Arial"/>
                <w:lang w:val="hr-HR" w:eastAsia="hr-HR"/>
              </w:rPr>
            </w:pPr>
          </w:p>
          <w:p w14:paraId="2CF88608" w14:textId="77777777" w:rsidR="00C70D66" w:rsidRDefault="00C70D66" w:rsidP="00C70D66">
            <w:pPr>
              <w:rPr>
                <w:rFonts w:ascii="Arial" w:hAnsi="Arial" w:cs="Arial"/>
                <w:lang w:val="hr-HR" w:eastAsia="hr-HR"/>
              </w:rPr>
            </w:pPr>
          </w:p>
          <w:p w14:paraId="4643C3C7" w14:textId="77777777" w:rsidR="00C70D66" w:rsidRDefault="00C70D66" w:rsidP="00C70D66">
            <w:pPr>
              <w:rPr>
                <w:rFonts w:ascii="Arial" w:hAnsi="Arial" w:cs="Arial"/>
                <w:lang w:val="hr-HR" w:eastAsia="hr-HR"/>
              </w:rPr>
            </w:pPr>
          </w:p>
          <w:p w14:paraId="7F39D607" w14:textId="77777777" w:rsidR="00C70D66" w:rsidRDefault="00C70D66" w:rsidP="00C70D66">
            <w:pPr>
              <w:rPr>
                <w:rFonts w:ascii="Arial" w:hAnsi="Arial" w:cs="Arial"/>
                <w:lang w:val="hr-HR" w:eastAsia="hr-HR"/>
              </w:rPr>
            </w:pPr>
          </w:p>
          <w:p w14:paraId="45A0FCA6" w14:textId="77777777" w:rsidR="00C70D66" w:rsidRDefault="00C70D66" w:rsidP="00C70D66">
            <w:pPr>
              <w:rPr>
                <w:rFonts w:ascii="Arial" w:hAnsi="Arial" w:cs="Arial"/>
                <w:lang w:val="hr-HR" w:eastAsia="hr-HR"/>
              </w:rPr>
            </w:pPr>
          </w:p>
          <w:p w14:paraId="1BF15E50" w14:textId="77777777" w:rsidR="00C70D66" w:rsidRDefault="00C70D66" w:rsidP="00C70D66">
            <w:pPr>
              <w:rPr>
                <w:rFonts w:ascii="Arial" w:hAnsi="Arial" w:cs="Arial"/>
                <w:lang w:val="hr-HR" w:eastAsia="hr-HR"/>
              </w:rPr>
            </w:pPr>
          </w:p>
          <w:p w14:paraId="642A8665" w14:textId="77777777" w:rsidR="00C70D66" w:rsidRDefault="00C70D66" w:rsidP="00C70D66">
            <w:pPr>
              <w:rPr>
                <w:rFonts w:ascii="Arial" w:hAnsi="Arial" w:cs="Arial"/>
                <w:lang w:val="hr-HR" w:eastAsia="hr-HR"/>
              </w:rPr>
            </w:pPr>
          </w:p>
          <w:p w14:paraId="2326F100" w14:textId="77777777" w:rsidR="00C70D66" w:rsidRDefault="00C70D66" w:rsidP="00C70D66">
            <w:pPr>
              <w:rPr>
                <w:rFonts w:ascii="Arial" w:hAnsi="Arial" w:cs="Arial"/>
                <w:lang w:val="hr-HR" w:eastAsia="hr-HR"/>
              </w:rPr>
            </w:pPr>
          </w:p>
          <w:p w14:paraId="5AF4B83E" w14:textId="77777777" w:rsidR="00C70D66" w:rsidRDefault="00C70D66" w:rsidP="00C70D66">
            <w:pPr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3931" w:type="dxa"/>
          </w:tcPr>
          <w:p w14:paraId="794CF863" w14:textId="77777777" w:rsidR="00C70D66" w:rsidRDefault="00C70D66" w:rsidP="00893CC2">
            <w:pPr>
              <w:jc w:val="both"/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276" w:type="dxa"/>
            <w:noWrap/>
          </w:tcPr>
          <w:p w14:paraId="18E1F450" w14:textId="77777777" w:rsidR="00C70D66" w:rsidRDefault="00C70D66" w:rsidP="00893CC2">
            <w:pPr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276" w:type="dxa"/>
            <w:noWrap/>
          </w:tcPr>
          <w:p w14:paraId="2F666EC4" w14:textId="77777777" w:rsidR="00C70D66" w:rsidRPr="00B34A35" w:rsidRDefault="00C70D66" w:rsidP="00893CC2">
            <w:pPr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437" w:type="dxa"/>
            <w:noWrap/>
          </w:tcPr>
          <w:p w14:paraId="07B4168B" w14:textId="77777777" w:rsidR="00C70D66" w:rsidRPr="00B34A35" w:rsidRDefault="00C70D66" w:rsidP="00893CC2">
            <w:pPr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620" w:type="dxa"/>
            <w:noWrap/>
          </w:tcPr>
          <w:p w14:paraId="22D194F6" w14:textId="77777777" w:rsidR="00C70D66" w:rsidRDefault="00C70D66" w:rsidP="00893CC2">
            <w:pPr>
              <w:jc w:val="right"/>
              <w:rPr>
                <w:rFonts w:ascii="Arial" w:hAnsi="Arial" w:cs="Arial"/>
                <w:lang w:val="hr-HR" w:eastAsia="hr-HR"/>
              </w:rPr>
            </w:pPr>
          </w:p>
        </w:tc>
      </w:tr>
      <w:tr w:rsidR="00C70D66" w:rsidRPr="00B34A35" w14:paraId="30AB7A02" w14:textId="77777777" w:rsidTr="00C70D66">
        <w:trPr>
          <w:trHeight w:val="384"/>
        </w:trPr>
        <w:tc>
          <w:tcPr>
            <w:tcW w:w="1080" w:type="dxa"/>
            <w:noWrap/>
          </w:tcPr>
          <w:p w14:paraId="29ED7D30" w14:textId="2D9FF964" w:rsidR="00C70D66" w:rsidRDefault="00C70D66" w:rsidP="00C70D66">
            <w:pPr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 w:eastAsia="hr-HR"/>
              </w:rPr>
              <w:t xml:space="preserve">      9.</w:t>
            </w:r>
          </w:p>
        </w:tc>
        <w:tc>
          <w:tcPr>
            <w:tcW w:w="3931" w:type="dxa"/>
          </w:tcPr>
          <w:p w14:paraId="16E87661" w14:textId="2D44D8B3" w:rsidR="00C70D66" w:rsidRDefault="003F1057" w:rsidP="00893CC2">
            <w:pPr>
              <w:jc w:val="both"/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 w:eastAsia="hr-HR"/>
              </w:rPr>
              <w:t>Dobava materijala postava novih zidnih i podnih pločica.</w:t>
            </w:r>
          </w:p>
        </w:tc>
        <w:tc>
          <w:tcPr>
            <w:tcW w:w="1276" w:type="dxa"/>
            <w:noWrap/>
          </w:tcPr>
          <w:p w14:paraId="6F1215D7" w14:textId="2BF5C461" w:rsidR="00C70D66" w:rsidRDefault="003F1057" w:rsidP="00893CC2">
            <w:pPr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 w:eastAsia="hr-HR"/>
              </w:rPr>
              <w:t xml:space="preserve">    M2</w:t>
            </w:r>
          </w:p>
        </w:tc>
        <w:tc>
          <w:tcPr>
            <w:tcW w:w="1276" w:type="dxa"/>
            <w:noWrap/>
          </w:tcPr>
          <w:p w14:paraId="23DCD88F" w14:textId="2B379659" w:rsidR="00C70D66" w:rsidRPr="00B34A35" w:rsidRDefault="003F1057" w:rsidP="00893CC2">
            <w:pPr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 w:eastAsia="hr-HR"/>
              </w:rPr>
              <w:t xml:space="preserve">    </w:t>
            </w:r>
            <w:r w:rsidR="000F578D">
              <w:rPr>
                <w:rFonts w:ascii="Arial" w:hAnsi="Arial" w:cs="Arial"/>
                <w:lang w:val="hr-HR" w:eastAsia="hr-HR"/>
              </w:rPr>
              <w:t>45</w:t>
            </w:r>
            <w:r>
              <w:rPr>
                <w:rFonts w:ascii="Arial" w:hAnsi="Arial" w:cs="Arial"/>
                <w:lang w:val="hr-HR" w:eastAsia="hr-HR"/>
              </w:rPr>
              <w:t>,00</w:t>
            </w:r>
          </w:p>
        </w:tc>
        <w:tc>
          <w:tcPr>
            <w:tcW w:w="1437" w:type="dxa"/>
            <w:noWrap/>
          </w:tcPr>
          <w:p w14:paraId="6A6CBEBD" w14:textId="08F4A61F" w:rsidR="00C70D66" w:rsidRPr="00B34A35" w:rsidRDefault="003F1057" w:rsidP="00893CC2">
            <w:pPr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 w:eastAsia="hr-HR"/>
              </w:rPr>
              <w:t xml:space="preserve">   </w:t>
            </w:r>
          </w:p>
        </w:tc>
        <w:tc>
          <w:tcPr>
            <w:tcW w:w="1620" w:type="dxa"/>
            <w:noWrap/>
          </w:tcPr>
          <w:p w14:paraId="68DE3BDD" w14:textId="343D4692" w:rsidR="00C70D66" w:rsidRDefault="00C70D66" w:rsidP="00893CC2">
            <w:pPr>
              <w:jc w:val="right"/>
              <w:rPr>
                <w:rFonts w:ascii="Arial" w:hAnsi="Arial" w:cs="Arial"/>
                <w:lang w:val="hr-HR" w:eastAsia="hr-HR"/>
              </w:rPr>
            </w:pPr>
          </w:p>
        </w:tc>
      </w:tr>
      <w:tr w:rsidR="00C70D66" w:rsidRPr="00B34A35" w14:paraId="3E87258B" w14:textId="77777777" w:rsidTr="00C70D66">
        <w:trPr>
          <w:trHeight w:val="384"/>
        </w:trPr>
        <w:tc>
          <w:tcPr>
            <w:tcW w:w="1080" w:type="dxa"/>
            <w:noWrap/>
          </w:tcPr>
          <w:p w14:paraId="3D7467B5" w14:textId="77777777" w:rsidR="00C70D66" w:rsidRDefault="00C70D66" w:rsidP="00C70D66">
            <w:pPr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3931" w:type="dxa"/>
          </w:tcPr>
          <w:p w14:paraId="35BB6172" w14:textId="77777777" w:rsidR="00C70D66" w:rsidRDefault="00C70D66" w:rsidP="00893CC2">
            <w:pPr>
              <w:jc w:val="both"/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276" w:type="dxa"/>
            <w:noWrap/>
          </w:tcPr>
          <w:p w14:paraId="70963252" w14:textId="77777777" w:rsidR="00C70D66" w:rsidRDefault="00C70D66" w:rsidP="00893CC2">
            <w:pPr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276" w:type="dxa"/>
            <w:noWrap/>
          </w:tcPr>
          <w:p w14:paraId="4D1560CF" w14:textId="77777777" w:rsidR="00C70D66" w:rsidRPr="00B34A35" w:rsidRDefault="00C70D66" w:rsidP="00893CC2">
            <w:pPr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437" w:type="dxa"/>
            <w:noWrap/>
          </w:tcPr>
          <w:p w14:paraId="482FCA21" w14:textId="77777777" w:rsidR="00C70D66" w:rsidRPr="00B34A35" w:rsidRDefault="00C70D66" w:rsidP="00893CC2">
            <w:pPr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620" w:type="dxa"/>
            <w:noWrap/>
          </w:tcPr>
          <w:p w14:paraId="6C6A2129" w14:textId="77777777" w:rsidR="00C70D66" w:rsidRDefault="00C70D66" w:rsidP="00893CC2">
            <w:pPr>
              <w:jc w:val="right"/>
              <w:rPr>
                <w:rFonts w:ascii="Arial" w:hAnsi="Arial" w:cs="Arial"/>
                <w:lang w:val="hr-HR" w:eastAsia="hr-HR"/>
              </w:rPr>
            </w:pPr>
          </w:p>
        </w:tc>
      </w:tr>
      <w:tr w:rsidR="00C70D66" w:rsidRPr="00B34A35" w14:paraId="25843D2B" w14:textId="77777777" w:rsidTr="003F1057">
        <w:trPr>
          <w:trHeight w:val="885"/>
        </w:trPr>
        <w:tc>
          <w:tcPr>
            <w:tcW w:w="1080" w:type="dxa"/>
            <w:noWrap/>
          </w:tcPr>
          <w:p w14:paraId="61B824E1" w14:textId="6CDBD80D" w:rsidR="00C70D66" w:rsidRDefault="003F1057" w:rsidP="00C70D66">
            <w:pPr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 w:eastAsia="hr-HR"/>
              </w:rPr>
              <w:t xml:space="preserve">     10.</w:t>
            </w:r>
          </w:p>
        </w:tc>
        <w:tc>
          <w:tcPr>
            <w:tcW w:w="3931" w:type="dxa"/>
          </w:tcPr>
          <w:p w14:paraId="63B8F393" w14:textId="74FD96B2" w:rsidR="00C70D66" w:rsidRDefault="003F1057" w:rsidP="00893CC2">
            <w:pPr>
              <w:jc w:val="both"/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 w:eastAsia="hr-HR"/>
              </w:rPr>
              <w:t>Dobava materijala postava nove sanitarne opreme komplet sa sifonima.</w:t>
            </w:r>
          </w:p>
          <w:p w14:paraId="706BAE57" w14:textId="41EAE892" w:rsidR="003F1057" w:rsidRDefault="003F1057" w:rsidP="00893CC2">
            <w:pPr>
              <w:jc w:val="both"/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276" w:type="dxa"/>
            <w:noWrap/>
          </w:tcPr>
          <w:p w14:paraId="6E0C414E" w14:textId="77777777" w:rsidR="00C70D66" w:rsidRDefault="00C70D66" w:rsidP="00893CC2">
            <w:pPr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276" w:type="dxa"/>
            <w:noWrap/>
          </w:tcPr>
          <w:p w14:paraId="6732375B" w14:textId="77777777" w:rsidR="00C70D66" w:rsidRPr="00B34A35" w:rsidRDefault="00C70D66" w:rsidP="00893CC2">
            <w:pPr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437" w:type="dxa"/>
            <w:noWrap/>
          </w:tcPr>
          <w:p w14:paraId="0C829F2A" w14:textId="77777777" w:rsidR="00C70D66" w:rsidRPr="00B34A35" w:rsidRDefault="00C70D66" w:rsidP="00893CC2">
            <w:pPr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620" w:type="dxa"/>
            <w:noWrap/>
          </w:tcPr>
          <w:p w14:paraId="0A20C077" w14:textId="77777777" w:rsidR="00C70D66" w:rsidRDefault="00C70D66" w:rsidP="00893CC2">
            <w:pPr>
              <w:jc w:val="right"/>
              <w:rPr>
                <w:rFonts w:ascii="Arial" w:hAnsi="Arial" w:cs="Arial"/>
                <w:lang w:val="hr-HR" w:eastAsia="hr-HR"/>
              </w:rPr>
            </w:pPr>
          </w:p>
        </w:tc>
      </w:tr>
      <w:tr w:rsidR="003F1057" w:rsidRPr="00B34A35" w14:paraId="7EA44364" w14:textId="77777777" w:rsidTr="00C70D66">
        <w:trPr>
          <w:trHeight w:val="384"/>
        </w:trPr>
        <w:tc>
          <w:tcPr>
            <w:tcW w:w="1080" w:type="dxa"/>
            <w:noWrap/>
          </w:tcPr>
          <w:p w14:paraId="3AF4F75B" w14:textId="77777777" w:rsidR="003F1057" w:rsidRDefault="003F1057" w:rsidP="00C70D66">
            <w:pPr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3931" w:type="dxa"/>
          </w:tcPr>
          <w:p w14:paraId="62C22A09" w14:textId="1DA63C1B" w:rsidR="003F1057" w:rsidRPr="00C43FFB" w:rsidRDefault="003F1057" w:rsidP="00893CC2">
            <w:pPr>
              <w:jc w:val="both"/>
              <w:rPr>
                <w:rFonts w:ascii="Arial" w:hAnsi="Arial" w:cs="Arial"/>
                <w:lang w:val="hr-HR" w:eastAsia="hr-HR"/>
              </w:rPr>
            </w:pPr>
            <w:r w:rsidRPr="00C43FFB">
              <w:rPr>
                <w:rFonts w:ascii="Arial" w:hAnsi="Arial" w:cs="Arial"/>
                <w:lang w:val="hr-HR" w:eastAsia="hr-HR"/>
              </w:rPr>
              <w:t xml:space="preserve">                                   wc</w:t>
            </w:r>
          </w:p>
        </w:tc>
        <w:tc>
          <w:tcPr>
            <w:tcW w:w="1276" w:type="dxa"/>
            <w:noWrap/>
          </w:tcPr>
          <w:p w14:paraId="4DD37C27" w14:textId="6AE61CA8" w:rsidR="003F1057" w:rsidRPr="00C43FFB" w:rsidRDefault="003F1057" w:rsidP="00893CC2">
            <w:pPr>
              <w:rPr>
                <w:rFonts w:ascii="Arial" w:hAnsi="Arial" w:cs="Arial"/>
                <w:lang w:val="hr-HR" w:eastAsia="hr-HR"/>
              </w:rPr>
            </w:pPr>
            <w:r w:rsidRPr="00C43FFB">
              <w:rPr>
                <w:rFonts w:ascii="Arial" w:hAnsi="Arial" w:cs="Arial"/>
                <w:lang w:val="hr-HR" w:eastAsia="hr-HR"/>
              </w:rPr>
              <w:t xml:space="preserve">    kom</w:t>
            </w:r>
          </w:p>
        </w:tc>
        <w:tc>
          <w:tcPr>
            <w:tcW w:w="1276" w:type="dxa"/>
            <w:noWrap/>
          </w:tcPr>
          <w:p w14:paraId="454EB8B0" w14:textId="5923336E" w:rsidR="003F1057" w:rsidRPr="00C43FFB" w:rsidRDefault="003F1057" w:rsidP="00893CC2">
            <w:pPr>
              <w:rPr>
                <w:rFonts w:ascii="Arial" w:hAnsi="Arial" w:cs="Arial"/>
                <w:lang w:val="hr-HR" w:eastAsia="hr-HR"/>
              </w:rPr>
            </w:pPr>
            <w:r w:rsidRPr="00C43FFB">
              <w:rPr>
                <w:rFonts w:ascii="Arial" w:hAnsi="Arial" w:cs="Arial"/>
                <w:lang w:val="hr-HR" w:eastAsia="hr-HR"/>
              </w:rPr>
              <w:t xml:space="preserve">   </w:t>
            </w:r>
            <w:r w:rsidR="00B05E0D" w:rsidRPr="00C43FFB">
              <w:rPr>
                <w:rFonts w:ascii="Arial" w:hAnsi="Arial" w:cs="Arial"/>
                <w:lang w:val="hr-HR" w:eastAsia="hr-HR"/>
              </w:rPr>
              <w:t xml:space="preserve"> </w:t>
            </w:r>
            <w:r w:rsidRPr="00C43FFB">
              <w:rPr>
                <w:rFonts w:ascii="Arial" w:hAnsi="Arial" w:cs="Arial"/>
                <w:lang w:val="hr-HR" w:eastAsia="hr-HR"/>
              </w:rPr>
              <w:t xml:space="preserve"> 3,00</w:t>
            </w:r>
          </w:p>
        </w:tc>
        <w:tc>
          <w:tcPr>
            <w:tcW w:w="1437" w:type="dxa"/>
            <w:noWrap/>
          </w:tcPr>
          <w:p w14:paraId="78100D94" w14:textId="1E63BC66" w:rsidR="003F1057" w:rsidRPr="00C43FFB" w:rsidRDefault="003F1057" w:rsidP="00893CC2">
            <w:pPr>
              <w:rPr>
                <w:rFonts w:ascii="Arial" w:hAnsi="Arial" w:cs="Arial"/>
                <w:lang w:val="hr-HR" w:eastAsia="hr-HR"/>
              </w:rPr>
            </w:pPr>
            <w:r w:rsidRPr="00C43FFB">
              <w:rPr>
                <w:rFonts w:ascii="Arial" w:hAnsi="Arial" w:cs="Arial"/>
                <w:lang w:val="hr-HR" w:eastAsia="hr-HR"/>
              </w:rPr>
              <w:t xml:space="preserve">    </w:t>
            </w:r>
          </w:p>
        </w:tc>
        <w:tc>
          <w:tcPr>
            <w:tcW w:w="1620" w:type="dxa"/>
            <w:noWrap/>
          </w:tcPr>
          <w:p w14:paraId="1AE5D836" w14:textId="61DE308C" w:rsidR="003F1057" w:rsidRPr="00C43FFB" w:rsidRDefault="003F1057" w:rsidP="00893CC2">
            <w:pPr>
              <w:jc w:val="right"/>
              <w:rPr>
                <w:rFonts w:ascii="Arial" w:hAnsi="Arial" w:cs="Arial"/>
                <w:lang w:val="hr-HR" w:eastAsia="hr-HR"/>
              </w:rPr>
            </w:pPr>
          </w:p>
        </w:tc>
      </w:tr>
      <w:tr w:rsidR="003F1057" w:rsidRPr="00B34A35" w14:paraId="2578DFA2" w14:textId="77777777" w:rsidTr="00C70D66">
        <w:trPr>
          <w:trHeight w:val="384"/>
        </w:trPr>
        <w:tc>
          <w:tcPr>
            <w:tcW w:w="1080" w:type="dxa"/>
            <w:noWrap/>
          </w:tcPr>
          <w:p w14:paraId="07509101" w14:textId="77777777" w:rsidR="003F1057" w:rsidRDefault="003F1057" w:rsidP="00C70D66">
            <w:pPr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3931" w:type="dxa"/>
          </w:tcPr>
          <w:p w14:paraId="38D7832B" w14:textId="66605D0F" w:rsidR="003F1057" w:rsidRPr="00C43FFB" w:rsidRDefault="003F1057" w:rsidP="00893CC2">
            <w:pPr>
              <w:jc w:val="both"/>
              <w:rPr>
                <w:rFonts w:ascii="Arial" w:hAnsi="Arial" w:cs="Arial"/>
                <w:lang w:val="hr-HR" w:eastAsia="hr-HR"/>
              </w:rPr>
            </w:pPr>
            <w:r w:rsidRPr="00C43FFB">
              <w:rPr>
                <w:rFonts w:ascii="Arial" w:hAnsi="Arial" w:cs="Arial"/>
                <w:lang w:val="hr-HR" w:eastAsia="hr-HR"/>
              </w:rPr>
              <w:t xml:space="preserve">                               Umivaonik </w:t>
            </w:r>
          </w:p>
        </w:tc>
        <w:tc>
          <w:tcPr>
            <w:tcW w:w="1276" w:type="dxa"/>
            <w:noWrap/>
          </w:tcPr>
          <w:p w14:paraId="3ECFDE1D" w14:textId="684A8142" w:rsidR="003F1057" w:rsidRPr="00C43FFB" w:rsidRDefault="003F1057" w:rsidP="00893CC2">
            <w:pPr>
              <w:rPr>
                <w:rFonts w:ascii="Arial" w:hAnsi="Arial" w:cs="Arial"/>
                <w:lang w:val="hr-HR" w:eastAsia="hr-HR"/>
              </w:rPr>
            </w:pPr>
            <w:r w:rsidRPr="00C43FFB">
              <w:rPr>
                <w:rFonts w:ascii="Arial" w:hAnsi="Arial" w:cs="Arial"/>
                <w:lang w:val="hr-HR" w:eastAsia="hr-HR"/>
              </w:rPr>
              <w:t xml:space="preserve">    kom</w:t>
            </w:r>
          </w:p>
        </w:tc>
        <w:tc>
          <w:tcPr>
            <w:tcW w:w="1276" w:type="dxa"/>
            <w:noWrap/>
          </w:tcPr>
          <w:p w14:paraId="4788E20A" w14:textId="050D41FC" w:rsidR="003F1057" w:rsidRPr="00C43FFB" w:rsidRDefault="003F1057" w:rsidP="00893CC2">
            <w:pPr>
              <w:rPr>
                <w:rFonts w:ascii="Arial" w:hAnsi="Arial" w:cs="Arial"/>
                <w:lang w:val="hr-HR" w:eastAsia="hr-HR"/>
              </w:rPr>
            </w:pPr>
            <w:r w:rsidRPr="00C43FFB">
              <w:rPr>
                <w:rFonts w:ascii="Arial" w:hAnsi="Arial" w:cs="Arial"/>
                <w:lang w:val="hr-HR" w:eastAsia="hr-HR"/>
              </w:rPr>
              <w:t xml:space="preserve">     2,00</w:t>
            </w:r>
          </w:p>
        </w:tc>
        <w:tc>
          <w:tcPr>
            <w:tcW w:w="1437" w:type="dxa"/>
            <w:noWrap/>
          </w:tcPr>
          <w:p w14:paraId="69547BDD" w14:textId="41650290" w:rsidR="003F1057" w:rsidRPr="00C43FFB" w:rsidRDefault="003F1057" w:rsidP="00893CC2">
            <w:pPr>
              <w:rPr>
                <w:rFonts w:ascii="Arial" w:hAnsi="Arial" w:cs="Arial"/>
                <w:lang w:val="hr-HR" w:eastAsia="hr-HR"/>
              </w:rPr>
            </w:pPr>
            <w:r w:rsidRPr="00C43FFB">
              <w:rPr>
                <w:rFonts w:ascii="Arial" w:hAnsi="Arial" w:cs="Arial"/>
                <w:lang w:val="hr-HR" w:eastAsia="hr-HR"/>
              </w:rPr>
              <w:t xml:space="preserve">    </w:t>
            </w:r>
          </w:p>
        </w:tc>
        <w:tc>
          <w:tcPr>
            <w:tcW w:w="1620" w:type="dxa"/>
            <w:noWrap/>
          </w:tcPr>
          <w:p w14:paraId="6920AC24" w14:textId="1C048E73" w:rsidR="003F1057" w:rsidRPr="00C43FFB" w:rsidRDefault="003F1057" w:rsidP="00893CC2">
            <w:pPr>
              <w:jc w:val="right"/>
              <w:rPr>
                <w:rFonts w:ascii="Arial" w:hAnsi="Arial" w:cs="Arial"/>
                <w:lang w:val="hr-HR" w:eastAsia="hr-HR"/>
              </w:rPr>
            </w:pPr>
          </w:p>
        </w:tc>
      </w:tr>
      <w:tr w:rsidR="003F1057" w:rsidRPr="00B34A35" w14:paraId="5DEEFACA" w14:textId="77777777" w:rsidTr="00C70D66">
        <w:trPr>
          <w:trHeight w:val="384"/>
        </w:trPr>
        <w:tc>
          <w:tcPr>
            <w:tcW w:w="1080" w:type="dxa"/>
            <w:noWrap/>
          </w:tcPr>
          <w:p w14:paraId="4235D254" w14:textId="77777777" w:rsidR="003F1057" w:rsidRDefault="003F1057" w:rsidP="00C70D66">
            <w:pPr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3931" w:type="dxa"/>
          </w:tcPr>
          <w:p w14:paraId="25D2BD21" w14:textId="6A2B5FEB" w:rsidR="003F1057" w:rsidRPr="00C43FFB" w:rsidRDefault="003F1057" w:rsidP="00893CC2">
            <w:pPr>
              <w:jc w:val="both"/>
              <w:rPr>
                <w:rFonts w:ascii="Arial" w:hAnsi="Arial" w:cs="Arial"/>
                <w:lang w:val="hr-HR" w:eastAsia="hr-HR"/>
              </w:rPr>
            </w:pPr>
            <w:r w:rsidRPr="00C43FFB">
              <w:rPr>
                <w:rFonts w:ascii="Arial" w:hAnsi="Arial" w:cs="Arial"/>
                <w:lang w:val="hr-HR" w:eastAsia="hr-HR"/>
              </w:rPr>
              <w:t xml:space="preserve">             Miješalica za umivaonik</w:t>
            </w:r>
          </w:p>
        </w:tc>
        <w:tc>
          <w:tcPr>
            <w:tcW w:w="1276" w:type="dxa"/>
            <w:noWrap/>
          </w:tcPr>
          <w:p w14:paraId="20AE61F3" w14:textId="3E408E0D" w:rsidR="003F1057" w:rsidRPr="00C43FFB" w:rsidRDefault="003F1057" w:rsidP="00893CC2">
            <w:pPr>
              <w:rPr>
                <w:rFonts w:ascii="Arial" w:hAnsi="Arial" w:cs="Arial"/>
                <w:lang w:val="hr-HR" w:eastAsia="hr-HR"/>
              </w:rPr>
            </w:pPr>
            <w:r w:rsidRPr="00C43FFB">
              <w:rPr>
                <w:rFonts w:ascii="Arial" w:hAnsi="Arial" w:cs="Arial"/>
                <w:lang w:val="hr-HR" w:eastAsia="hr-HR"/>
              </w:rPr>
              <w:t xml:space="preserve">    kom</w:t>
            </w:r>
          </w:p>
        </w:tc>
        <w:tc>
          <w:tcPr>
            <w:tcW w:w="1276" w:type="dxa"/>
            <w:noWrap/>
          </w:tcPr>
          <w:p w14:paraId="5CF05B47" w14:textId="4B255C5C" w:rsidR="003F1057" w:rsidRPr="00C43FFB" w:rsidRDefault="003F1057" w:rsidP="00893CC2">
            <w:pPr>
              <w:rPr>
                <w:rFonts w:ascii="Arial" w:hAnsi="Arial" w:cs="Arial"/>
                <w:lang w:val="hr-HR" w:eastAsia="hr-HR"/>
              </w:rPr>
            </w:pPr>
            <w:r w:rsidRPr="00C43FFB">
              <w:rPr>
                <w:rFonts w:ascii="Arial" w:hAnsi="Arial" w:cs="Arial"/>
                <w:lang w:val="hr-HR" w:eastAsia="hr-HR"/>
              </w:rPr>
              <w:t xml:space="preserve">     2,00</w:t>
            </w:r>
          </w:p>
        </w:tc>
        <w:tc>
          <w:tcPr>
            <w:tcW w:w="1437" w:type="dxa"/>
            <w:noWrap/>
          </w:tcPr>
          <w:p w14:paraId="0BEA8EE2" w14:textId="3871B29D" w:rsidR="003F1057" w:rsidRPr="00C43FFB" w:rsidRDefault="003F1057" w:rsidP="00893CC2">
            <w:pPr>
              <w:rPr>
                <w:rFonts w:ascii="Arial" w:hAnsi="Arial" w:cs="Arial"/>
                <w:lang w:val="hr-HR" w:eastAsia="hr-HR"/>
              </w:rPr>
            </w:pPr>
            <w:r w:rsidRPr="00C43FFB">
              <w:rPr>
                <w:rFonts w:ascii="Arial" w:hAnsi="Arial" w:cs="Arial"/>
                <w:lang w:val="hr-HR" w:eastAsia="hr-HR"/>
              </w:rPr>
              <w:t xml:space="preserve">    </w:t>
            </w:r>
          </w:p>
        </w:tc>
        <w:tc>
          <w:tcPr>
            <w:tcW w:w="1620" w:type="dxa"/>
            <w:noWrap/>
          </w:tcPr>
          <w:p w14:paraId="407830A5" w14:textId="4B5B0875" w:rsidR="003F1057" w:rsidRPr="00C43FFB" w:rsidRDefault="003F1057" w:rsidP="00893CC2">
            <w:pPr>
              <w:jc w:val="right"/>
              <w:rPr>
                <w:rFonts w:ascii="Arial" w:hAnsi="Arial" w:cs="Arial"/>
                <w:lang w:val="hr-HR" w:eastAsia="hr-HR"/>
              </w:rPr>
            </w:pPr>
          </w:p>
        </w:tc>
      </w:tr>
      <w:tr w:rsidR="003F1057" w:rsidRPr="00B34A35" w14:paraId="31780071" w14:textId="77777777" w:rsidTr="00C70D66">
        <w:trPr>
          <w:trHeight w:val="384"/>
        </w:trPr>
        <w:tc>
          <w:tcPr>
            <w:tcW w:w="1080" w:type="dxa"/>
            <w:noWrap/>
          </w:tcPr>
          <w:p w14:paraId="29281BAD" w14:textId="77777777" w:rsidR="003F1057" w:rsidRDefault="003F1057" w:rsidP="00C70D66">
            <w:pPr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3931" w:type="dxa"/>
          </w:tcPr>
          <w:p w14:paraId="02BA7CD1" w14:textId="16F70F17" w:rsidR="003F1057" w:rsidRPr="00C43FFB" w:rsidRDefault="000F578D" w:rsidP="00893CC2">
            <w:pPr>
              <w:jc w:val="both"/>
              <w:rPr>
                <w:rFonts w:ascii="Arial" w:hAnsi="Arial" w:cs="Arial"/>
                <w:lang w:val="hr-HR" w:eastAsia="hr-HR"/>
              </w:rPr>
            </w:pPr>
            <w:r w:rsidRPr="00C43FFB">
              <w:rPr>
                <w:rFonts w:ascii="Arial" w:hAnsi="Arial" w:cs="Arial"/>
                <w:lang w:val="hr-HR" w:eastAsia="hr-HR"/>
              </w:rPr>
              <w:t xml:space="preserve">     Protočni bojler za toplu vodu</w:t>
            </w:r>
          </w:p>
        </w:tc>
        <w:tc>
          <w:tcPr>
            <w:tcW w:w="1276" w:type="dxa"/>
            <w:noWrap/>
          </w:tcPr>
          <w:p w14:paraId="4752FD8C" w14:textId="53B7C9EF" w:rsidR="003F1057" w:rsidRPr="00C43FFB" w:rsidRDefault="000F578D" w:rsidP="00893CC2">
            <w:pPr>
              <w:rPr>
                <w:rFonts w:ascii="Arial" w:hAnsi="Arial" w:cs="Arial"/>
                <w:lang w:val="hr-HR" w:eastAsia="hr-HR"/>
              </w:rPr>
            </w:pPr>
            <w:r w:rsidRPr="00C43FFB">
              <w:rPr>
                <w:rFonts w:ascii="Arial" w:hAnsi="Arial" w:cs="Arial"/>
                <w:lang w:val="hr-HR" w:eastAsia="hr-HR"/>
              </w:rPr>
              <w:t xml:space="preserve">    kom</w:t>
            </w:r>
          </w:p>
        </w:tc>
        <w:tc>
          <w:tcPr>
            <w:tcW w:w="1276" w:type="dxa"/>
            <w:noWrap/>
          </w:tcPr>
          <w:p w14:paraId="55D5B05D" w14:textId="7E485CA2" w:rsidR="003F1057" w:rsidRPr="00C43FFB" w:rsidRDefault="000F578D" w:rsidP="00893CC2">
            <w:pPr>
              <w:rPr>
                <w:rFonts w:ascii="Arial" w:hAnsi="Arial" w:cs="Arial"/>
                <w:lang w:val="hr-HR" w:eastAsia="hr-HR"/>
              </w:rPr>
            </w:pPr>
            <w:r w:rsidRPr="00C43FFB">
              <w:rPr>
                <w:rFonts w:ascii="Arial" w:hAnsi="Arial" w:cs="Arial"/>
                <w:lang w:val="hr-HR" w:eastAsia="hr-HR"/>
              </w:rPr>
              <w:t xml:space="preserve">      1,00</w:t>
            </w:r>
          </w:p>
        </w:tc>
        <w:tc>
          <w:tcPr>
            <w:tcW w:w="1437" w:type="dxa"/>
            <w:noWrap/>
          </w:tcPr>
          <w:p w14:paraId="01DBBBBA" w14:textId="377BEA7F" w:rsidR="003F1057" w:rsidRPr="00C43FFB" w:rsidRDefault="000F578D" w:rsidP="00893CC2">
            <w:pPr>
              <w:rPr>
                <w:rFonts w:ascii="Arial" w:hAnsi="Arial" w:cs="Arial"/>
                <w:lang w:val="hr-HR" w:eastAsia="hr-HR"/>
              </w:rPr>
            </w:pPr>
            <w:r w:rsidRPr="00C43FFB">
              <w:rPr>
                <w:rFonts w:ascii="Arial" w:hAnsi="Arial" w:cs="Arial"/>
                <w:lang w:val="hr-HR" w:eastAsia="hr-HR"/>
              </w:rPr>
              <w:t xml:space="preserve">     </w:t>
            </w:r>
          </w:p>
        </w:tc>
        <w:tc>
          <w:tcPr>
            <w:tcW w:w="1620" w:type="dxa"/>
            <w:noWrap/>
          </w:tcPr>
          <w:p w14:paraId="65BD7D2C" w14:textId="16BDA215" w:rsidR="003F1057" w:rsidRPr="00C43FFB" w:rsidRDefault="003F1057" w:rsidP="00893CC2">
            <w:pPr>
              <w:jc w:val="right"/>
              <w:rPr>
                <w:rFonts w:ascii="Arial" w:hAnsi="Arial" w:cs="Arial"/>
                <w:lang w:val="hr-HR" w:eastAsia="hr-HR"/>
              </w:rPr>
            </w:pPr>
          </w:p>
        </w:tc>
      </w:tr>
      <w:tr w:rsidR="000F578D" w:rsidRPr="00B34A35" w14:paraId="78441F97" w14:textId="77777777" w:rsidTr="00C70D66">
        <w:trPr>
          <w:trHeight w:val="384"/>
        </w:trPr>
        <w:tc>
          <w:tcPr>
            <w:tcW w:w="1080" w:type="dxa"/>
            <w:noWrap/>
          </w:tcPr>
          <w:p w14:paraId="07A72420" w14:textId="77777777" w:rsidR="000F578D" w:rsidRDefault="000F578D" w:rsidP="00C70D66">
            <w:pPr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3931" w:type="dxa"/>
          </w:tcPr>
          <w:p w14:paraId="322181DE" w14:textId="77777777" w:rsidR="000F578D" w:rsidRDefault="000F578D" w:rsidP="00893CC2">
            <w:pPr>
              <w:jc w:val="both"/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276" w:type="dxa"/>
            <w:noWrap/>
          </w:tcPr>
          <w:p w14:paraId="4A7FFBDD" w14:textId="77777777" w:rsidR="000F578D" w:rsidRDefault="000F578D" w:rsidP="00893CC2">
            <w:pPr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276" w:type="dxa"/>
            <w:noWrap/>
          </w:tcPr>
          <w:p w14:paraId="2AEE1B70" w14:textId="77777777" w:rsidR="000F578D" w:rsidRDefault="000F578D" w:rsidP="00893CC2">
            <w:pPr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437" w:type="dxa"/>
            <w:noWrap/>
          </w:tcPr>
          <w:p w14:paraId="0B9F5C7A" w14:textId="77777777" w:rsidR="000F578D" w:rsidRDefault="000F578D" w:rsidP="00893CC2">
            <w:pPr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620" w:type="dxa"/>
            <w:noWrap/>
          </w:tcPr>
          <w:p w14:paraId="7BAB5E0D" w14:textId="77777777" w:rsidR="000F578D" w:rsidRDefault="000F578D" w:rsidP="00893CC2">
            <w:pPr>
              <w:jc w:val="right"/>
              <w:rPr>
                <w:rFonts w:ascii="Arial" w:hAnsi="Arial" w:cs="Arial"/>
                <w:lang w:val="hr-HR" w:eastAsia="hr-HR"/>
              </w:rPr>
            </w:pPr>
          </w:p>
        </w:tc>
      </w:tr>
      <w:tr w:rsidR="00C70D66" w:rsidRPr="00B34A35" w14:paraId="1A9CE296" w14:textId="77777777" w:rsidTr="00893CC2">
        <w:trPr>
          <w:trHeight w:val="405"/>
        </w:trPr>
        <w:tc>
          <w:tcPr>
            <w:tcW w:w="1080" w:type="dxa"/>
            <w:noWrap/>
          </w:tcPr>
          <w:p w14:paraId="10D72874" w14:textId="4A4D5D18" w:rsidR="00C70D66" w:rsidRPr="00B34A35" w:rsidRDefault="003F1057" w:rsidP="00C70D66">
            <w:pPr>
              <w:jc w:val="center"/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 w:eastAsia="hr-HR"/>
              </w:rPr>
              <w:t>11</w:t>
            </w:r>
            <w:r w:rsidR="00C70D66">
              <w:rPr>
                <w:rFonts w:ascii="Arial" w:hAnsi="Arial" w:cs="Arial"/>
                <w:lang w:val="hr-HR" w:eastAsia="hr-HR"/>
              </w:rPr>
              <w:t>.</w:t>
            </w:r>
          </w:p>
        </w:tc>
        <w:tc>
          <w:tcPr>
            <w:tcW w:w="3931" w:type="dxa"/>
          </w:tcPr>
          <w:p w14:paraId="29379A2C" w14:textId="7BA38CB0" w:rsidR="00C70D66" w:rsidRPr="00B34A35" w:rsidRDefault="003F1057" w:rsidP="00C70D66">
            <w:pPr>
              <w:jc w:val="both"/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 w:eastAsia="hr-HR"/>
              </w:rPr>
              <w:t xml:space="preserve">Dobava materijala ugradnja novih </w:t>
            </w:r>
            <w:proofErr w:type="spellStart"/>
            <w:r>
              <w:rPr>
                <w:rFonts w:ascii="Arial" w:hAnsi="Arial" w:cs="Arial"/>
                <w:lang w:val="hr-HR" w:eastAsia="hr-HR"/>
              </w:rPr>
              <w:t>pvc</w:t>
            </w:r>
            <w:proofErr w:type="spellEnd"/>
            <w:r>
              <w:rPr>
                <w:rFonts w:ascii="Arial" w:hAnsi="Arial" w:cs="Arial"/>
                <w:lang w:val="hr-HR" w:eastAsia="hr-HR"/>
              </w:rPr>
              <w:t xml:space="preserve"> vrata</w:t>
            </w:r>
            <w:r w:rsidR="000F578D">
              <w:rPr>
                <w:rFonts w:ascii="Arial" w:hAnsi="Arial" w:cs="Arial"/>
                <w:lang w:val="hr-HR" w:eastAsia="hr-HR"/>
              </w:rPr>
              <w:t>.</w:t>
            </w:r>
          </w:p>
        </w:tc>
        <w:tc>
          <w:tcPr>
            <w:tcW w:w="1276" w:type="dxa"/>
            <w:noWrap/>
          </w:tcPr>
          <w:p w14:paraId="55224E05" w14:textId="7DBC1D46" w:rsidR="00C70D66" w:rsidRPr="00B34A35" w:rsidRDefault="00C70D66" w:rsidP="00C70D66">
            <w:pPr>
              <w:jc w:val="center"/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 w:eastAsia="hr-HR"/>
              </w:rPr>
              <w:t xml:space="preserve">   </w:t>
            </w:r>
            <w:r w:rsidR="003F1057">
              <w:rPr>
                <w:rFonts w:ascii="Arial" w:hAnsi="Arial" w:cs="Arial"/>
                <w:lang w:val="hr-HR" w:eastAsia="hr-HR"/>
              </w:rPr>
              <w:t>kom</w:t>
            </w:r>
          </w:p>
        </w:tc>
        <w:tc>
          <w:tcPr>
            <w:tcW w:w="1276" w:type="dxa"/>
            <w:noWrap/>
          </w:tcPr>
          <w:p w14:paraId="2017ECF6" w14:textId="6A21E4E6" w:rsidR="00C70D66" w:rsidRPr="00B34A35" w:rsidRDefault="003F1057" w:rsidP="00C70D66">
            <w:pPr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 w:eastAsia="hr-HR"/>
              </w:rPr>
              <w:t xml:space="preserve">    </w:t>
            </w:r>
            <w:r w:rsidR="000F578D">
              <w:rPr>
                <w:rFonts w:ascii="Arial" w:hAnsi="Arial" w:cs="Arial"/>
                <w:lang w:val="hr-HR" w:eastAsia="hr-HR"/>
              </w:rPr>
              <w:t>5</w:t>
            </w:r>
            <w:r>
              <w:rPr>
                <w:rFonts w:ascii="Arial" w:hAnsi="Arial" w:cs="Arial"/>
                <w:lang w:val="hr-HR" w:eastAsia="hr-HR"/>
              </w:rPr>
              <w:t>,00</w:t>
            </w:r>
          </w:p>
        </w:tc>
        <w:tc>
          <w:tcPr>
            <w:tcW w:w="1437" w:type="dxa"/>
            <w:noWrap/>
          </w:tcPr>
          <w:p w14:paraId="50EA565C" w14:textId="017F0167" w:rsidR="00C70D66" w:rsidRPr="00B34A35" w:rsidRDefault="003F1057" w:rsidP="00C70D66">
            <w:pPr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 w:eastAsia="hr-HR"/>
              </w:rPr>
              <w:t xml:space="preserve">    </w:t>
            </w:r>
          </w:p>
        </w:tc>
        <w:tc>
          <w:tcPr>
            <w:tcW w:w="1620" w:type="dxa"/>
            <w:noWrap/>
          </w:tcPr>
          <w:p w14:paraId="48FFDBB7" w14:textId="7D93AD75" w:rsidR="00C70D66" w:rsidRPr="00B34A35" w:rsidRDefault="00C70D66" w:rsidP="00C70D66">
            <w:pPr>
              <w:jc w:val="right"/>
              <w:rPr>
                <w:rFonts w:ascii="Arial" w:hAnsi="Arial" w:cs="Arial"/>
                <w:lang w:val="hr-HR" w:eastAsia="hr-HR"/>
              </w:rPr>
            </w:pPr>
          </w:p>
        </w:tc>
      </w:tr>
      <w:tr w:rsidR="003F1057" w:rsidRPr="00B34A35" w14:paraId="61DD479B" w14:textId="77777777" w:rsidTr="00893CC2">
        <w:trPr>
          <w:trHeight w:val="405"/>
        </w:trPr>
        <w:tc>
          <w:tcPr>
            <w:tcW w:w="1080" w:type="dxa"/>
            <w:noWrap/>
          </w:tcPr>
          <w:p w14:paraId="1AD0A701" w14:textId="77777777" w:rsidR="003F1057" w:rsidRDefault="003F1057" w:rsidP="00C70D66">
            <w:pPr>
              <w:jc w:val="center"/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3931" w:type="dxa"/>
          </w:tcPr>
          <w:p w14:paraId="51A39B9E" w14:textId="77777777" w:rsidR="003F1057" w:rsidRDefault="003F1057" w:rsidP="00C70D66">
            <w:pPr>
              <w:jc w:val="both"/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276" w:type="dxa"/>
            <w:noWrap/>
          </w:tcPr>
          <w:p w14:paraId="0C95D677" w14:textId="77777777" w:rsidR="003F1057" w:rsidRDefault="003F1057" w:rsidP="00C70D66">
            <w:pPr>
              <w:jc w:val="center"/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276" w:type="dxa"/>
            <w:noWrap/>
          </w:tcPr>
          <w:p w14:paraId="6B515371" w14:textId="77777777" w:rsidR="003F1057" w:rsidRDefault="003F1057" w:rsidP="00C70D66">
            <w:pPr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437" w:type="dxa"/>
            <w:noWrap/>
          </w:tcPr>
          <w:p w14:paraId="29FB0971" w14:textId="77777777" w:rsidR="003F1057" w:rsidRDefault="003F1057" w:rsidP="00C70D66">
            <w:pPr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620" w:type="dxa"/>
            <w:noWrap/>
          </w:tcPr>
          <w:p w14:paraId="1EA60367" w14:textId="77777777" w:rsidR="003F1057" w:rsidRDefault="003F1057" w:rsidP="00C70D66">
            <w:pPr>
              <w:jc w:val="right"/>
              <w:rPr>
                <w:rFonts w:ascii="Arial" w:hAnsi="Arial" w:cs="Arial"/>
                <w:lang w:val="hr-HR" w:eastAsia="hr-HR"/>
              </w:rPr>
            </w:pPr>
          </w:p>
        </w:tc>
      </w:tr>
      <w:tr w:rsidR="00322DFE" w:rsidRPr="00B34A35" w14:paraId="2FB1417A" w14:textId="77777777" w:rsidTr="00893CC2">
        <w:trPr>
          <w:trHeight w:val="405"/>
        </w:trPr>
        <w:tc>
          <w:tcPr>
            <w:tcW w:w="1080" w:type="dxa"/>
            <w:noWrap/>
          </w:tcPr>
          <w:p w14:paraId="7F08F58C" w14:textId="38D5B4D4" w:rsidR="00322DFE" w:rsidRDefault="00322DFE" w:rsidP="00C70D66">
            <w:pPr>
              <w:jc w:val="center"/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 w:eastAsia="hr-HR"/>
              </w:rPr>
              <w:t>12.</w:t>
            </w:r>
          </w:p>
        </w:tc>
        <w:tc>
          <w:tcPr>
            <w:tcW w:w="3931" w:type="dxa"/>
          </w:tcPr>
          <w:p w14:paraId="15C0F552" w14:textId="25A02890" w:rsidR="00322DFE" w:rsidRDefault="00322DFE" w:rsidP="00C70D66">
            <w:pPr>
              <w:jc w:val="both"/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 w:eastAsia="hr-HR"/>
              </w:rPr>
              <w:t>Dobava materijala ugradnja novih ogledala.</w:t>
            </w:r>
          </w:p>
        </w:tc>
        <w:tc>
          <w:tcPr>
            <w:tcW w:w="1276" w:type="dxa"/>
            <w:noWrap/>
          </w:tcPr>
          <w:p w14:paraId="26900F33" w14:textId="58D4BBF1" w:rsidR="00322DFE" w:rsidRDefault="00322DFE" w:rsidP="00C70D66">
            <w:pPr>
              <w:jc w:val="center"/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 w:eastAsia="hr-HR"/>
              </w:rPr>
              <w:t>kom</w:t>
            </w:r>
          </w:p>
        </w:tc>
        <w:tc>
          <w:tcPr>
            <w:tcW w:w="1276" w:type="dxa"/>
            <w:noWrap/>
          </w:tcPr>
          <w:p w14:paraId="7FA3EB25" w14:textId="1DB65A2B" w:rsidR="00322DFE" w:rsidRDefault="00322DFE" w:rsidP="00C70D66">
            <w:pPr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 w:eastAsia="hr-HR"/>
              </w:rPr>
              <w:t xml:space="preserve">     2,00</w:t>
            </w:r>
          </w:p>
        </w:tc>
        <w:tc>
          <w:tcPr>
            <w:tcW w:w="1437" w:type="dxa"/>
            <w:noWrap/>
          </w:tcPr>
          <w:p w14:paraId="4E80DF8E" w14:textId="1FC9A0F7" w:rsidR="00322DFE" w:rsidRDefault="00322DFE" w:rsidP="00C70D66">
            <w:pPr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 w:eastAsia="hr-HR"/>
              </w:rPr>
              <w:t xml:space="preserve">     </w:t>
            </w:r>
          </w:p>
        </w:tc>
        <w:tc>
          <w:tcPr>
            <w:tcW w:w="1620" w:type="dxa"/>
            <w:noWrap/>
          </w:tcPr>
          <w:p w14:paraId="410D20D4" w14:textId="641C4BC3" w:rsidR="00322DFE" w:rsidRDefault="00322DFE" w:rsidP="00C70D66">
            <w:pPr>
              <w:jc w:val="right"/>
              <w:rPr>
                <w:rFonts w:ascii="Arial" w:hAnsi="Arial" w:cs="Arial"/>
                <w:lang w:val="hr-HR" w:eastAsia="hr-HR"/>
              </w:rPr>
            </w:pPr>
          </w:p>
        </w:tc>
      </w:tr>
      <w:tr w:rsidR="00322DFE" w:rsidRPr="00B34A35" w14:paraId="39848EAE" w14:textId="77777777" w:rsidTr="00893CC2">
        <w:trPr>
          <w:trHeight w:val="405"/>
        </w:trPr>
        <w:tc>
          <w:tcPr>
            <w:tcW w:w="1080" w:type="dxa"/>
            <w:noWrap/>
          </w:tcPr>
          <w:p w14:paraId="3E29C4B4" w14:textId="77777777" w:rsidR="00322DFE" w:rsidRDefault="00322DFE" w:rsidP="00C70D66">
            <w:pPr>
              <w:jc w:val="center"/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3931" w:type="dxa"/>
          </w:tcPr>
          <w:p w14:paraId="636C0FFF" w14:textId="77777777" w:rsidR="00322DFE" w:rsidRDefault="00322DFE" w:rsidP="00C70D66">
            <w:pPr>
              <w:jc w:val="both"/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276" w:type="dxa"/>
            <w:noWrap/>
          </w:tcPr>
          <w:p w14:paraId="43AE84F9" w14:textId="77777777" w:rsidR="00322DFE" w:rsidRDefault="00322DFE" w:rsidP="00C70D66">
            <w:pPr>
              <w:jc w:val="center"/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276" w:type="dxa"/>
            <w:noWrap/>
          </w:tcPr>
          <w:p w14:paraId="19302E69" w14:textId="77777777" w:rsidR="00322DFE" w:rsidRDefault="00322DFE" w:rsidP="00C70D66">
            <w:pPr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437" w:type="dxa"/>
            <w:noWrap/>
          </w:tcPr>
          <w:p w14:paraId="68711F79" w14:textId="77777777" w:rsidR="00322DFE" w:rsidRDefault="00322DFE" w:rsidP="00C70D66">
            <w:pPr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620" w:type="dxa"/>
            <w:noWrap/>
          </w:tcPr>
          <w:p w14:paraId="56D1610A" w14:textId="77777777" w:rsidR="00322DFE" w:rsidRDefault="00322DFE" w:rsidP="00C70D66">
            <w:pPr>
              <w:jc w:val="right"/>
              <w:rPr>
                <w:rFonts w:ascii="Arial" w:hAnsi="Arial" w:cs="Arial"/>
                <w:lang w:val="hr-HR" w:eastAsia="hr-HR"/>
              </w:rPr>
            </w:pPr>
          </w:p>
        </w:tc>
      </w:tr>
      <w:tr w:rsidR="00322DFE" w:rsidRPr="00B34A35" w14:paraId="1B619C55" w14:textId="77777777" w:rsidTr="00893CC2">
        <w:trPr>
          <w:trHeight w:val="405"/>
        </w:trPr>
        <w:tc>
          <w:tcPr>
            <w:tcW w:w="1080" w:type="dxa"/>
            <w:noWrap/>
          </w:tcPr>
          <w:p w14:paraId="2D627F15" w14:textId="77777777" w:rsidR="00322DFE" w:rsidRDefault="00322DFE" w:rsidP="00C70D66">
            <w:pPr>
              <w:jc w:val="center"/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3931" w:type="dxa"/>
          </w:tcPr>
          <w:p w14:paraId="36B20240" w14:textId="77777777" w:rsidR="00322DFE" w:rsidRDefault="00322DFE" w:rsidP="00C70D66">
            <w:pPr>
              <w:jc w:val="both"/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276" w:type="dxa"/>
            <w:noWrap/>
          </w:tcPr>
          <w:p w14:paraId="660D1EE0" w14:textId="77777777" w:rsidR="00322DFE" w:rsidRDefault="00322DFE" w:rsidP="00C70D66">
            <w:pPr>
              <w:jc w:val="center"/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276" w:type="dxa"/>
            <w:noWrap/>
          </w:tcPr>
          <w:p w14:paraId="2066581C" w14:textId="77777777" w:rsidR="00322DFE" w:rsidRDefault="00322DFE" w:rsidP="00C70D66">
            <w:pPr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437" w:type="dxa"/>
            <w:noWrap/>
          </w:tcPr>
          <w:p w14:paraId="114EF0C2" w14:textId="77777777" w:rsidR="00322DFE" w:rsidRDefault="00322DFE" w:rsidP="00C70D66">
            <w:pPr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620" w:type="dxa"/>
            <w:noWrap/>
          </w:tcPr>
          <w:p w14:paraId="1C76FA00" w14:textId="77777777" w:rsidR="00322DFE" w:rsidRDefault="00322DFE" w:rsidP="00C70D66">
            <w:pPr>
              <w:jc w:val="right"/>
              <w:rPr>
                <w:rFonts w:ascii="Arial" w:hAnsi="Arial" w:cs="Arial"/>
                <w:lang w:val="hr-HR" w:eastAsia="hr-HR"/>
              </w:rPr>
            </w:pPr>
          </w:p>
        </w:tc>
      </w:tr>
      <w:tr w:rsidR="003F1057" w:rsidRPr="00B34A35" w14:paraId="6CDCC48C" w14:textId="77777777" w:rsidTr="00893CC2">
        <w:trPr>
          <w:trHeight w:val="405"/>
        </w:trPr>
        <w:tc>
          <w:tcPr>
            <w:tcW w:w="1080" w:type="dxa"/>
            <w:noWrap/>
          </w:tcPr>
          <w:p w14:paraId="0110E033" w14:textId="0D9D6DF3" w:rsidR="003F1057" w:rsidRDefault="003F1057" w:rsidP="003F1057">
            <w:pPr>
              <w:jc w:val="center"/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 w:eastAsia="hr-HR"/>
              </w:rPr>
              <w:t>1</w:t>
            </w:r>
            <w:r w:rsidR="00322DFE">
              <w:rPr>
                <w:rFonts w:ascii="Arial" w:hAnsi="Arial" w:cs="Arial"/>
                <w:lang w:val="hr-HR" w:eastAsia="hr-HR"/>
              </w:rPr>
              <w:t>3</w:t>
            </w:r>
            <w:r>
              <w:rPr>
                <w:rFonts w:ascii="Arial" w:hAnsi="Arial" w:cs="Arial"/>
                <w:lang w:val="hr-HR" w:eastAsia="hr-HR"/>
              </w:rPr>
              <w:t>.</w:t>
            </w:r>
          </w:p>
        </w:tc>
        <w:tc>
          <w:tcPr>
            <w:tcW w:w="3931" w:type="dxa"/>
          </w:tcPr>
          <w:p w14:paraId="7F75C4AA" w14:textId="2DA537B0" w:rsidR="003F1057" w:rsidRDefault="003F1057" w:rsidP="003F1057">
            <w:pPr>
              <w:jc w:val="both"/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 w:eastAsia="hr-HR"/>
              </w:rPr>
              <w:t xml:space="preserve">Čišćenje gradilišta utovar i odvoz na deponiju. </w:t>
            </w:r>
          </w:p>
        </w:tc>
        <w:tc>
          <w:tcPr>
            <w:tcW w:w="1276" w:type="dxa"/>
            <w:noWrap/>
          </w:tcPr>
          <w:p w14:paraId="64069A2E" w14:textId="36562FE8" w:rsidR="003F1057" w:rsidRDefault="003F1057" w:rsidP="003F1057">
            <w:pPr>
              <w:jc w:val="center"/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 w:eastAsia="hr-HR"/>
              </w:rPr>
              <w:t xml:space="preserve">   M3</w:t>
            </w:r>
          </w:p>
        </w:tc>
        <w:tc>
          <w:tcPr>
            <w:tcW w:w="1276" w:type="dxa"/>
            <w:noWrap/>
          </w:tcPr>
          <w:p w14:paraId="6C55B5CB" w14:textId="2F957D25" w:rsidR="003F1057" w:rsidRDefault="003F1057" w:rsidP="003F1057">
            <w:pPr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 w:eastAsia="hr-HR"/>
              </w:rPr>
              <w:t xml:space="preserve">    </w:t>
            </w:r>
            <w:r w:rsidR="000F578D">
              <w:rPr>
                <w:rFonts w:ascii="Arial" w:hAnsi="Arial" w:cs="Arial"/>
                <w:lang w:val="hr-HR" w:eastAsia="hr-HR"/>
              </w:rPr>
              <w:t>8</w:t>
            </w:r>
            <w:r>
              <w:rPr>
                <w:rFonts w:ascii="Arial" w:hAnsi="Arial" w:cs="Arial"/>
                <w:lang w:val="hr-HR" w:eastAsia="hr-HR"/>
              </w:rPr>
              <w:t>,00</w:t>
            </w:r>
          </w:p>
        </w:tc>
        <w:tc>
          <w:tcPr>
            <w:tcW w:w="1437" w:type="dxa"/>
            <w:noWrap/>
          </w:tcPr>
          <w:p w14:paraId="2F2C19D8" w14:textId="6F4C7A55" w:rsidR="003F1057" w:rsidRDefault="003F1057" w:rsidP="003F1057">
            <w:pPr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 w:eastAsia="hr-HR"/>
              </w:rPr>
              <w:t xml:space="preserve">      </w:t>
            </w:r>
          </w:p>
        </w:tc>
        <w:tc>
          <w:tcPr>
            <w:tcW w:w="1620" w:type="dxa"/>
            <w:noWrap/>
          </w:tcPr>
          <w:p w14:paraId="49E838ED" w14:textId="05EA4087" w:rsidR="003F1057" w:rsidRDefault="003F1057" w:rsidP="003F1057">
            <w:pPr>
              <w:jc w:val="right"/>
              <w:rPr>
                <w:rFonts w:ascii="Arial" w:hAnsi="Arial" w:cs="Arial"/>
                <w:lang w:val="hr-HR" w:eastAsia="hr-HR"/>
              </w:rPr>
            </w:pPr>
          </w:p>
        </w:tc>
      </w:tr>
      <w:tr w:rsidR="003F1057" w:rsidRPr="00B34A35" w14:paraId="063C65A3" w14:textId="77777777" w:rsidTr="00893CC2">
        <w:trPr>
          <w:trHeight w:val="405"/>
        </w:trPr>
        <w:tc>
          <w:tcPr>
            <w:tcW w:w="1080" w:type="dxa"/>
            <w:noWrap/>
          </w:tcPr>
          <w:p w14:paraId="638B93C6" w14:textId="77777777" w:rsidR="003F1057" w:rsidRDefault="003F1057" w:rsidP="003F1057">
            <w:pPr>
              <w:jc w:val="center"/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3931" w:type="dxa"/>
          </w:tcPr>
          <w:p w14:paraId="7CB10737" w14:textId="77777777" w:rsidR="003F1057" w:rsidRDefault="003F1057" w:rsidP="003F1057">
            <w:pPr>
              <w:jc w:val="both"/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276" w:type="dxa"/>
            <w:noWrap/>
          </w:tcPr>
          <w:p w14:paraId="2E6EC596" w14:textId="77777777" w:rsidR="003F1057" w:rsidRDefault="003F1057" w:rsidP="003F1057">
            <w:pPr>
              <w:jc w:val="center"/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276" w:type="dxa"/>
            <w:noWrap/>
          </w:tcPr>
          <w:p w14:paraId="6A9EE807" w14:textId="77777777" w:rsidR="003F1057" w:rsidRDefault="003F1057" w:rsidP="003F1057">
            <w:pPr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437" w:type="dxa"/>
            <w:noWrap/>
          </w:tcPr>
          <w:p w14:paraId="6D383AE5" w14:textId="77777777" w:rsidR="003F1057" w:rsidRDefault="003F1057" w:rsidP="003F1057">
            <w:pPr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620" w:type="dxa"/>
            <w:noWrap/>
          </w:tcPr>
          <w:p w14:paraId="213841AE" w14:textId="77777777" w:rsidR="003F1057" w:rsidRDefault="003F1057" w:rsidP="003F1057">
            <w:pPr>
              <w:jc w:val="right"/>
              <w:rPr>
                <w:rFonts w:ascii="Arial" w:hAnsi="Arial" w:cs="Arial"/>
                <w:lang w:val="hr-HR" w:eastAsia="hr-HR"/>
              </w:rPr>
            </w:pPr>
          </w:p>
        </w:tc>
      </w:tr>
      <w:tr w:rsidR="003F1057" w:rsidRPr="00B34A35" w14:paraId="1F788A86" w14:textId="77777777" w:rsidTr="00893CC2">
        <w:trPr>
          <w:trHeight w:val="342"/>
        </w:trPr>
        <w:tc>
          <w:tcPr>
            <w:tcW w:w="1080" w:type="dxa"/>
            <w:noWrap/>
          </w:tcPr>
          <w:p w14:paraId="0FAD4593" w14:textId="77777777" w:rsidR="003F1057" w:rsidRPr="00B34A35" w:rsidRDefault="003F1057" w:rsidP="003F1057">
            <w:pPr>
              <w:jc w:val="center"/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3931" w:type="dxa"/>
          </w:tcPr>
          <w:p w14:paraId="0552CAE8" w14:textId="77777777" w:rsidR="003F1057" w:rsidRPr="00B34A35" w:rsidRDefault="003F1057" w:rsidP="003F1057">
            <w:pPr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 w:eastAsia="hr-HR"/>
              </w:rPr>
              <w:t>UKUPNO: eura</w:t>
            </w:r>
          </w:p>
        </w:tc>
        <w:tc>
          <w:tcPr>
            <w:tcW w:w="1276" w:type="dxa"/>
            <w:noWrap/>
          </w:tcPr>
          <w:p w14:paraId="543EEA17" w14:textId="77777777" w:rsidR="003F1057" w:rsidRPr="00B34A35" w:rsidRDefault="003F1057" w:rsidP="003F1057">
            <w:pPr>
              <w:jc w:val="center"/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276" w:type="dxa"/>
            <w:noWrap/>
          </w:tcPr>
          <w:p w14:paraId="0CA75CF5" w14:textId="77777777" w:rsidR="003F1057" w:rsidRPr="00B34A35" w:rsidRDefault="003F1057" w:rsidP="003F1057">
            <w:pPr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437" w:type="dxa"/>
            <w:noWrap/>
          </w:tcPr>
          <w:p w14:paraId="0BA5EC5D" w14:textId="77777777" w:rsidR="003F1057" w:rsidRPr="00B34A35" w:rsidRDefault="003F1057" w:rsidP="003F1057">
            <w:pPr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620" w:type="dxa"/>
            <w:noWrap/>
          </w:tcPr>
          <w:p w14:paraId="77695897" w14:textId="06BA38A3" w:rsidR="003F1057" w:rsidRPr="00B34A35" w:rsidRDefault="003F1057" w:rsidP="003F1057">
            <w:pPr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 w:eastAsia="hr-HR"/>
              </w:rPr>
              <w:t xml:space="preserve">     </w:t>
            </w:r>
          </w:p>
        </w:tc>
      </w:tr>
      <w:tr w:rsidR="003F1057" w:rsidRPr="00B34A35" w14:paraId="62937CB7" w14:textId="77777777" w:rsidTr="00893CC2">
        <w:trPr>
          <w:trHeight w:val="342"/>
        </w:trPr>
        <w:tc>
          <w:tcPr>
            <w:tcW w:w="1080" w:type="dxa"/>
            <w:noWrap/>
          </w:tcPr>
          <w:p w14:paraId="6E66FF48" w14:textId="77777777" w:rsidR="003F1057" w:rsidRPr="00B34A35" w:rsidRDefault="003F1057" w:rsidP="003F1057">
            <w:pPr>
              <w:jc w:val="center"/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3931" w:type="dxa"/>
          </w:tcPr>
          <w:p w14:paraId="005C6DBD" w14:textId="77777777" w:rsidR="003F1057" w:rsidRDefault="003F1057" w:rsidP="003F1057">
            <w:pPr>
              <w:rPr>
                <w:rFonts w:ascii="Arial" w:hAnsi="Arial" w:cs="Arial"/>
                <w:lang w:val="hr-HR" w:eastAsia="hr-HR"/>
              </w:rPr>
            </w:pPr>
            <w:proofErr w:type="spellStart"/>
            <w:r>
              <w:rPr>
                <w:rFonts w:ascii="Arial" w:hAnsi="Arial" w:cs="Arial"/>
                <w:lang w:val="hr-HR" w:eastAsia="hr-HR"/>
              </w:rPr>
              <w:t>Pdv</w:t>
            </w:r>
            <w:proofErr w:type="spellEnd"/>
            <w:r>
              <w:rPr>
                <w:rFonts w:ascii="Arial" w:hAnsi="Arial" w:cs="Arial"/>
                <w:lang w:val="hr-HR" w:eastAsia="hr-HR"/>
              </w:rPr>
              <w:t xml:space="preserve"> 25 %:</w:t>
            </w:r>
          </w:p>
        </w:tc>
        <w:tc>
          <w:tcPr>
            <w:tcW w:w="1276" w:type="dxa"/>
            <w:noWrap/>
          </w:tcPr>
          <w:p w14:paraId="74EA9372" w14:textId="77777777" w:rsidR="003F1057" w:rsidRPr="00B34A35" w:rsidRDefault="003F1057" w:rsidP="003F1057">
            <w:pPr>
              <w:jc w:val="center"/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276" w:type="dxa"/>
            <w:noWrap/>
          </w:tcPr>
          <w:p w14:paraId="66276790" w14:textId="77777777" w:rsidR="003F1057" w:rsidRPr="00B34A35" w:rsidRDefault="003F1057" w:rsidP="003F1057">
            <w:pPr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437" w:type="dxa"/>
            <w:noWrap/>
          </w:tcPr>
          <w:p w14:paraId="10BCDDCD" w14:textId="77777777" w:rsidR="003F1057" w:rsidRPr="00B34A35" w:rsidRDefault="003F1057" w:rsidP="003F1057">
            <w:pPr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620" w:type="dxa"/>
            <w:noWrap/>
          </w:tcPr>
          <w:p w14:paraId="3895B6D3" w14:textId="07B81B8B" w:rsidR="003F1057" w:rsidRDefault="00BE7A40" w:rsidP="003F1057">
            <w:pPr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 w:eastAsia="hr-HR"/>
              </w:rPr>
              <w:t xml:space="preserve">     </w:t>
            </w:r>
            <w:r w:rsidR="004403A4">
              <w:rPr>
                <w:rFonts w:ascii="Arial" w:hAnsi="Arial" w:cs="Arial"/>
                <w:lang w:val="hr-HR" w:eastAsia="hr-HR"/>
              </w:rPr>
              <w:t xml:space="preserve">  </w:t>
            </w:r>
          </w:p>
        </w:tc>
      </w:tr>
      <w:tr w:rsidR="003F1057" w:rsidRPr="00B34A35" w14:paraId="0B71C9F1" w14:textId="77777777" w:rsidTr="00893CC2">
        <w:trPr>
          <w:trHeight w:val="342"/>
        </w:trPr>
        <w:tc>
          <w:tcPr>
            <w:tcW w:w="1080" w:type="dxa"/>
            <w:noWrap/>
          </w:tcPr>
          <w:p w14:paraId="4F245DEF" w14:textId="77777777" w:rsidR="003F1057" w:rsidRPr="00B34A35" w:rsidRDefault="003F1057" w:rsidP="003F1057">
            <w:pPr>
              <w:jc w:val="center"/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3931" w:type="dxa"/>
          </w:tcPr>
          <w:p w14:paraId="4134716A" w14:textId="77777777" w:rsidR="003F1057" w:rsidRDefault="003F1057" w:rsidP="003F1057">
            <w:pPr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 w:eastAsia="hr-HR"/>
              </w:rPr>
              <w:t>SVEUKUPNO: eura</w:t>
            </w:r>
          </w:p>
        </w:tc>
        <w:tc>
          <w:tcPr>
            <w:tcW w:w="1276" w:type="dxa"/>
            <w:noWrap/>
          </w:tcPr>
          <w:p w14:paraId="13EFD650" w14:textId="77777777" w:rsidR="003F1057" w:rsidRPr="00B34A35" w:rsidRDefault="003F1057" w:rsidP="003F1057">
            <w:pPr>
              <w:jc w:val="center"/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276" w:type="dxa"/>
            <w:noWrap/>
          </w:tcPr>
          <w:p w14:paraId="72FD76A1" w14:textId="77777777" w:rsidR="003F1057" w:rsidRPr="00B34A35" w:rsidRDefault="003F1057" w:rsidP="003F1057">
            <w:pPr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437" w:type="dxa"/>
            <w:noWrap/>
          </w:tcPr>
          <w:p w14:paraId="00BCE7D7" w14:textId="77777777" w:rsidR="003F1057" w:rsidRPr="00B34A35" w:rsidRDefault="003F1057" w:rsidP="003F1057">
            <w:pPr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620" w:type="dxa"/>
            <w:noWrap/>
          </w:tcPr>
          <w:p w14:paraId="6A16E591" w14:textId="3D055792" w:rsidR="003F1057" w:rsidRDefault="003F1057" w:rsidP="003F1057">
            <w:pPr>
              <w:rPr>
                <w:rFonts w:ascii="Arial" w:hAnsi="Arial" w:cs="Arial"/>
                <w:lang w:val="hr-HR" w:eastAsia="hr-HR"/>
              </w:rPr>
            </w:pPr>
          </w:p>
        </w:tc>
      </w:tr>
    </w:tbl>
    <w:p w14:paraId="275CCE76" w14:textId="04BFCADF" w:rsidR="00FB3E95" w:rsidRDefault="00FB3E95" w:rsidP="00FB3E95">
      <w:pPr>
        <w:spacing w:after="120"/>
        <w:ind w:right="-704"/>
        <w:jc w:val="both"/>
        <w:rPr>
          <w:rFonts w:ascii="Arial" w:hAnsi="Arial" w:cs="Arial"/>
          <w:b/>
          <w:lang w:val="hr-HR" w:eastAsia="hr-HR"/>
        </w:rPr>
      </w:pPr>
      <w:r>
        <w:rPr>
          <w:rFonts w:ascii="Arial" w:hAnsi="Arial" w:cs="Arial"/>
          <w:b/>
          <w:lang w:val="hr-HR" w:eastAsia="hr-HR"/>
        </w:rPr>
        <w:t xml:space="preserve"> </w:t>
      </w:r>
      <w:r>
        <w:rPr>
          <w:rFonts w:ascii="Arial" w:hAnsi="Arial" w:cs="Arial"/>
          <w:b/>
          <w:lang w:val="hr-HR" w:eastAsia="hr-HR"/>
        </w:rPr>
        <w:tab/>
      </w:r>
      <w:r>
        <w:rPr>
          <w:rFonts w:ascii="Arial" w:hAnsi="Arial" w:cs="Arial"/>
          <w:b/>
          <w:lang w:val="hr-HR" w:eastAsia="hr-HR"/>
        </w:rPr>
        <w:tab/>
      </w:r>
      <w:r>
        <w:rPr>
          <w:rFonts w:ascii="Arial" w:hAnsi="Arial" w:cs="Arial"/>
          <w:b/>
          <w:lang w:val="hr-HR" w:eastAsia="hr-HR"/>
        </w:rPr>
        <w:tab/>
      </w:r>
      <w:r>
        <w:rPr>
          <w:rFonts w:ascii="Arial" w:hAnsi="Arial" w:cs="Arial"/>
          <w:b/>
          <w:lang w:val="hr-HR" w:eastAsia="hr-HR"/>
        </w:rPr>
        <w:tab/>
      </w:r>
      <w:r>
        <w:rPr>
          <w:rFonts w:ascii="Arial" w:hAnsi="Arial" w:cs="Arial"/>
          <w:b/>
          <w:lang w:val="hr-HR" w:eastAsia="hr-HR"/>
        </w:rPr>
        <w:tab/>
      </w:r>
      <w:r>
        <w:rPr>
          <w:rFonts w:ascii="Arial" w:hAnsi="Arial" w:cs="Arial"/>
          <w:b/>
          <w:lang w:val="hr-HR" w:eastAsia="hr-HR"/>
        </w:rPr>
        <w:tab/>
      </w:r>
      <w:r>
        <w:rPr>
          <w:rFonts w:ascii="Arial" w:hAnsi="Arial" w:cs="Arial"/>
          <w:b/>
          <w:lang w:val="hr-HR" w:eastAsia="hr-HR"/>
        </w:rPr>
        <w:tab/>
      </w:r>
      <w:r>
        <w:t xml:space="preserve">  </w:t>
      </w:r>
    </w:p>
    <w:p w14:paraId="2E694947" w14:textId="77777777" w:rsidR="00FB3E95" w:rsidRDefault="00FB3E95" w:rsidP="00FB3E95">
      <w:pPr>
        <w:spacing w:after="120"/>
        <w:ind w:right="-704"/>
        <w:jc w:val="both"/>
        <w:rPr>
          <w:rFonts w:ascii="Arial" w:hAnsi="Arial" w:cs="Arial"/>
          <w:b/>
          <w:lang w:val="hr-HR" w:eastAsia="hr-HR"/>
        </w:rPr>
      </w:pPr>
    </w:p>
    <w:p w14:paraId="182CFC6A" w14:textId="77777777" w:rsidR="00F11177" w:rsidRDefault="00F11177"/>
    <w:sectPr w:rsidR="00F11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E95"/>
    <w:rsid w:val="00037DF3"/>
    <w:rsid w:val="000F578D"/>
    <w:rsid w:val="00322DFE"/>
    <w:rsid w:val="003F1057"/>
    <w:rsid w:val="004403A4"/>
    <w:rsid w:val="00494C08"/>
    <w:rsid w:val="006E0C7E"/>
    <w:rsid w:val="00863F41"/>
    <w:rsid w:val="00A5322F"/>
    <w:rsid w:val="00B05E0D"/>
    <w:rsid w:val="00BE7A40"/>
    <w:rsid w:val="00C43FFB"/>
    <w:rsid w:val="00C70D66"/>
    <w:rsid w:val="00D03F7B"/>
    <w:rsid w:val="00DC6298"/>
    <w:rsid w:val="00F11177"/>
    <w:rsid w:val="00FB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D8B9E"/>
  <w15:chartTrackingRefBased/>
  <w15:docId w15:val="{DA1804F0-5A23-492B-86EA-B9019C7D5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Željko</dc:creator>
  <cp:keywords/>
  <dc:description/>
  <cp:lastModifiedBy>Dijana Šalković</cp:lastModifiedBy>
  <cp:revision>2</cp:revision>
  <cp:lastPrinted>2024-01-04T18:18:00Z</cp:lastPrinted>
  <dcterms:created xsi:type="dcterms:W3CDTF">2025-07-11T09:01:00Z</dcterms:created>
  <dcterms:modified xsi:type="dcterms:W3CDTF">2025-07-11T09:01:00Z</dcterms:modified>
</cp:coreProperties>
</file>