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290" w14:textId="51B0C8F0" w:rsidR="00E71EF7" w:rsidRPr="008C7C24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>Osnovna škola Side Košutić</w:t>
      </w:r>
    </w:p>
    <w:p w14:paraId="061973EF" w14:textId="31605EE1" w:rsidR="00B603F2" w:rsidRPr="008C7C24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 xml:space="preserve">              Radoboj</w:t>
      </w:r>
    </w:p>
    <w:p w14:paraId="5924B840" w14:textId="3C3054F2" w:rsidR="00B603F2" w:rsidRDefault="00B603F2" w:rsidP="00B603F2">
      <w:pPr>
        <w:pStyle w:val="Bezproreda"/>
      </w:pPr>
      <w:r>
        <w:t xml:space="preserve">Klasa: </w:t>
      </w:r>
      <w:r w:rsidR="00851B45">
        <w:t xml:space="preserve"> </w:t>
      </w:r>
      <w:r w:rsidR="00BD0856">
        <w:t>400-01/24-01/1</w:t>
      </w:r>
    </w:p>
    <w:p w14:paraId="223028B8" w14:textId="02ED2B5E" w:rsidR="00B603F2" w:rsidRDefault="00B603F2" w:rsidP="00B603F2">
      <w:pPr>
        <w:pStyle w:val="Bezproreda"/>
      </w:pPr>
      <w:proofErr w:type="spellStart"/>
      <w:r>
        <w:t>Urbroj</w:t>
      </w:r>
      <w:proofErr w:type="spellEnd"/>
      <w:r w:rsidR="004007D4">
        <w:t xml:space="preserve">: </w:t>
      </w:r>
      <w:r w:rsidR="00851B45">
        <w:t xml:space="preserve"> </w:t>
      </w:r>
      <w:r w:rsidR="00BD0856">
        <w:t>2140-78-24-0</w:t>
      </w:r>
      <w:r w:rsidR="001B5488">
        <w:t>8</w:t>
      </w:r>
    </w:p>
    <w:p w14:paraId="7BC61B08" w14:textId="656F8D88" w:rsidR="00B603F2" w:rsidRDefault="00B603F2" w:rsidP="00B603F2">
      <w:pPr>
        <w:pStyle w:val="Bezproreda"/>
      </w:pPr>
      <w:r>
        <w:t xml:space="preserve">Radoboj, </w:t>
      </w:r>
      <w:r w:rsidR="004E5007">
        <w:t>2</w:t>
      </w:r>
      <w:r w:rsidR="001B5488">
        <w:t>8</w:t>
      </w:r>
      <w:r w:rsidR="004E5007">
        <w:t>.</w:t>
      </w:r>
      <w:r w:rsidR="00851B45">
        <w:t xml:space="preserve"> ožujka 2024.</w:t>
      </w:r>
    </w:p>
    <w:p w14:paraId="591273A0" w14:textId="33EAA083" w:rsidR="00B603F2" w:rsidRDefault="00B603F2" w:rsidP="00B603F2">
      <w:pPr>
        <w:pStyle w:val="Bezproreda"/>
      </w:pPr>
    </w:p>
    <w:p w14:paraId="4628F008" w14:textId="77777777" w:rsidR="00844443" w:rsidRDefault="00844443" w:rsidP="00B603F2">
      <w:pPr>
        <w:pStyle w:val="Bezproreda"/>
      </w:pPr>
    </w:p>
    <w:p w14:paraId="2285ABA3" w14:textId="77777777" w:rsidR="001B5488" w:rsidRDefault="00F872A3" w:rsidP="00B603F2">
      <w:pPr>
        <w:pStyle w:val="Bezproreda"/>
        <w:jc w:val="center"/>
        <w:rPr>
          <w:b/>
          <w:bCs/>
        </w:rPr>
      </w:pPr>
      <w:r>
        <w:rPr>
          <w:b/>
          <w:bCs/>
        </w:rPr>
        <w:t>III</w:t>
      </w:r>
      <w:r w:rsidR="00FE4574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B603F2" w:rsidRPr="008C7C24">
        <w:rPr>
          <w:b/>
          <w:bCs/>
        </w:rPr>
        <w:t>OBRAZLOŽENJ</w:t>
      </w:r>
      <w:r w:rsidR="001B5488">
        <w:rPr>
          <w:b/>
          <w:bCs/>
        </w:rPr>
        <w:t>E</w:t>
      </w:r>
      <w:r w:rsidR="00F7275F">
        <w:rPr>
          <w:b/>
          <w:bCs/>
        </w:rPr>
        <w:t xml:space="preserve"> GODIŠNJEG</w:t>
      </w:r>
      <w:r w:rsidR="00B603F2" w:rsidRPr="008C7C24">
        <w:rPr>
          <w:b/>
          <w:bCs/>
        </w:rPr>
        <w:t xml:space="preserve"> IZVJEŠTAJA O IZVRŠENJU FINANCIJSKOG PLANA</w:t>
      </w:r>
    </w:p>
    <w:p w14:paraId="13DB9C3C" w14:textId="65CDC82F" w:rsidR="00B603F2" w:rsidRPr="008C7C24" w:rsidRDefault="00BD0856" w:rsidP="00B603F2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 OSNOVNE ŠKOLE SIDE KOŠUTIĆ RADOBOJ</w:t>
      </w:r>
    </w:p>
    <w:p w14:paraId="4B1C7DD5" w14:textId="1AD50BD1" w:rsidR="00B603F2" w:rsidRDefault="00B603F2" w:rsidP="00B603F2">
      <w:pPr>
        <w:pStyle w:val="Bezproreda"/>
        <w:jc w:val="center"/>
        <w:rPr>
          <w:b/>
          <w:bCs/>
        </w:rPr>
      </w:pPr>
      <w:r w:rsidRPr="008C7C24">
        <w:rPr>
          <w:b/>
          <w:bCs/>
        </w:rPr>
        <w:t>ZA 202</w:t>
      </w:r>
      <w:r w:rsidR="004220A9">
        <w:rPr>
          <w:b/>
          <w:bCs/>
        </w:rPr>
        <w:t>3</w:t>
      </w:r>
      <w:r w:rsidRPr="008C7C24">
        <w:rPr>
          <w:b/>
          <w:bCs/>
        </w:rPr>
        <w:t>. GODIN</w:t>
      </w:r>
      <w:r w:rsidR="00EA6249">
        <w:rPr>
          <w:b/>
          <w:bCs/>
        </w:rPr>
        <w:t>U</w:t>
      </w:r>
    </w:p>
    <w:p w14:paraId="7F2B6345" w14:textId="77777777" w:rsidR="00844443" w:rsidRPr="008C7C24" w:rsidRDefault="00844443" w:rsidP="00B603F2">
      <w:pPr>
        <w:pStyle w:val="Bezproreda"/>
        <w:jc w:val="center"/>
        <w:rPr>
          <w:b/>
          <w:bCs/>
        </w:rPr>
      </w:pPr>
    </w:p>
    <w:p w14:paraId="6A02919F" w14:textId="4AA0F807" w:rsidR="00B603F2" w:rsidRDefault="00B603F2" w:rsidP="00B603F2">
      <w:pPr>
        <w:pStyle w:val="Bezproreda"/>
      </w:pPr>
    </w:p>
    <w:p w14:paraId="1C580BDF" w14:textId="0FB4BC68" w:rsidR="00B603F2" w:rsidRDefault="00B603F2" w:rsidP="00B603F2">
      <w:pPr>
        <w:pStyle w:val="Bezproreda"/>
      </w:pPr>
      <w:r>
        <w:t>Odredbama čl. 8</w:t>
      </w:r>
      <w:r w:rsidR="0030412D">
        <w:t>1</w:t>
      </w:r>
      <w:r>
        <w:t>. Zakona o proračunu (NN144/21) propisana je obaveza izrade i donošenja polugodišnjeg i godišnjeg izvještaja o izvršenju financijskog plana</w:t>
      </w:r>
      <w:r w:rsidR="0030412D">
        <w:t>, a temeljem čl. 86. proračunski korisnik</w:t>
      </w:r>
      <w:r w:rsidR="00C3137E">
        <w:t xml:space="preserve"> </w:t>
      </w:r>
      <w:r w:rsidR="0030412D">
        <w:t>dužan je upravljačkom tijelu u skladu s aktima kojima je uređen rad proračunskog korisnika, izvještaj dostaviti na usvajanje, te ga dostaviti osnivaču.</w:t>
      </w:r>
    </w:p>
    <w:p w14:paraId="6447DB9B" w14:textId="763D18ED" w:rsidR="00851B45" w:rsidRDefault="00851B45" w:rsidP="00B603F2">
      <w:pPr>
        <w:pStyle w:val="Bezproreda"/>
      </w:pPr>
      <w:r>
        <w:t>Na temelju članka 76. stavka 3. i članka 81. stavka 3. Zakona o proračunu ministar financija 24. 07.2023. donio je Pravilnik o polugodišnjem i godišnjem izvještaju o izvršenju proračuna i financijskog plana</w:t>
      </w:r>
      <w:r w:rsidR="00427D41">
        <w:t xml:space="preserve"> (NN</w:t>
      </w:r>
      <w:r w:rsidR="00C72C76">
        <w:t xml:space="preserve"> 85/23).</w:t>
      </w:r>
    </w:p>
    <w:p w14:paraId="7567C997" w14:textId="58C7CE0A" w:rsidR="00851B45" w:rsidRDefault="00851B45" w:rsidP="00B603F2">
      <w:pPr>
        <w:pStyle w:val="Bezproreda"/>
      </w:pPr>
      <w:r>
        <w:t>Temeljem čl. 30. Pravilnika izvještaj o izvršenju financijskog plana sadrži: opći dio, posebni dio, obrazloženje i posebne izvještaje.</w:t>
      </w:r>
    </w:p>
    <w:p w14:paraId="6169B9E3" w14:textId="16A272D1" w:rsidR="00A21B94" w:rsidRDefault="00A21B94" w:rsidP="00B603F2">
      <w:pPr>
        <w:pStyle w:val="Bezproreda"/>
      </w:pPr>
      <w:r>
        <w:t>Izvještaj o izvršenju pokazuje da li su sredstva utrošena prema financijskom planu.</w:t>
      </w:r>
    </w:p>
    <w:p w14:paraId="7C427273" w14:textId="081586D2" w:rsidR="00851B45" w:rsidRDefault="00851B45" w:rsidP="00B603F2">
      <w:pPr>
        <w:pStyle w:val="Bezproreda"/>
      </w:pPr>
      <w:r>
        <w:t>Ostvarenje/izvršenje za prethodnu i tekuću godinu iskazuje se na razini razreda, skupine, podskupine i odjeljka ekonomske klasifikacije (4. razina), dok se</w:t>
      </w:r>
      <w:r w:rsidR="003A3EC4">
        <w:t xml:space="preserve"> plan iskazuje na razini razreda i skupine ekonomske klasifikacije (2. razina).</w:t>
      </w:r>
    </w:p>
    <w:p w14:paraId="2F58985D" w14:textId="6B2FFA81" w:rsidR="00C3137E" w:rsidRDefault="003A3EC4" w:rsidP="00B603F2">
      <w:pPr>
        <w:pStyle w:val="Bezproreda"/>
      </w:pPr>
      <w:r>
        <w:t>Ostvarenje/i</w:t>
      </w:r>
      <w:r w:rsidR="00C3137E">
        <w:t>zvršenje za prethodnu godinu preračunato je u eur</w:t>
      </w:r>
      <w:r>
        <w:t>o</w:t>
      </w:r>
      <w:r w:rsidR="00C3137E">
        <w:t xml:space="preserve"> prema fiksnom tečaju konverzije 1€=7,53450 kn.</w:t>
      </w:r>
    </w:p>
    <w:p w14:paraId="2D564D7C" w14:textId="77777777" w:rsidR="009B00FC" w:rsidRDefault="009B00FC" w:rsidP="00B603F2">
      <w:pPr>
        <w:pStyle w:val="Bezproreda"/>
      </w:pPr>
    </w:p>
    <w:p w14:paraId="7F3CF183" w14:textId="2338EC23" w:rsidR="00B603F2" w:rsidRPr="0085142B" w:rsidRDefault="009B00FC" w:rsidP="00F872A3">
      <w:pPr>
        <w:pStyle w:val="Bezproreda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OBRAZLOŽENJE </w:t>
      </w:r>
      <w:r w:rsidR="00BF7B34" w:rsidRPr="0085142B">
        <w:rPr>
          <w:b/>
          <w:bCs/>
          <w:sz w:val="24"/>
          <w:szCs w:val="24"/>
        </w:rPr>
        <w:t>OPĆ</w:t>
      </w:r>
      <w:r>
        <w:rPr>
          <w:b/>
          <w:bCs/>
          <w:sz w:val="24"/>
          <w:szCs w:val="24"/>
        </w:rPr>
        <w:t>EG DIJELA IZVJEŠTAJA O IZVRŠENJU FINANCIJSKOG PLANA</w:t>
      </w:r>
      <w:r w:rsidR="00BF7B34" w:rsidRPr="0085142B">
        <w:rPr>
          <w:b/>
          <w:bCs/>
          <w:sz w:val="24"/>
          <w:szCs w:val="24"/>
        </w:rPr>
        <w:t xml:space="preserve"> </w:t>
      </w:r>
    </w:p>
    <w:p w14:paraId="6E769E66" w14:textId="77777777" w:rsidR="00BF7B34" w:rsidRDefault="00BF7B34" w:rsidP="00B603F2">
      <w:pPr>
        <w:pStyle w:val="Bezproreda"/>
      </w:pPr>
    </w:p>
    <w:p w14:paraId="7F8CEC1E" w14:textId="553A276F" w:rsidR="00B603F2" w:rsidRDefault="00B603F2" w:rsidP="00B603F2">
      <w:pPr>
        <w:pStyle w:val="Bezproreda"/>
        <w:rPr>
          <w:b/>
          <w:bCs/>
          <w:u w:val="single"/>
        </w:rPr>
      </w:pPr>
      <w:r w:rsidRPr="004007D4">
        <w:rPr>
          <w:b/>
          <w:bCs/>
          <w:u w:val="single"/>
        </w:rPr>
        <w:t>OPĆI DIO</w:t>
      </w:r>
      <w:r w:rsidR="00831AC7">
        <w:rPr>
          <w:b/>
          <w:bCs/>
          <w:u w:val="single"/>
        </w:rPr>
        <w:t xml:space="preserve"> - Sažetak</w:t>
      </w:r>
    </w:p>
    <w:p w14:paraId="52AA6695" w14:textId="6F2E1537" w:rsidR="004007D4" w:rsidRPr="004007D4" w:rsidRDefault="00C3137E" w:rsidP="00C3137E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Sažetak računa prihoda i rashoda</w:t>
      </w:r>
    </w:p>
    <w:p w14:paraId="51946B9E" w14:textId="7879BF97" w:rsidR="00B603F2" w:rsidRDefault="00B603F2" w:rsidP="00B603F2">
      <w:pPr>
        <w:pStyle w:val="Bezproreda"/>
      </w:pPr>
      <w:r>
        <w:t>Iz općeg dijela – sažetka prihoda i rashoda vidljivo je da su u izvještajnom razdoblju ostvareni ukupni prihodi</w:t>
      </w:r>
      <w:r w:rsidR="0066751D">
        <w:t xml:space="preserve"> poslovanja</w:t>
      </w:r>
      <w:r>
        <w:t xml:space="preserve"> u iznosu od </w:t>
      </w:r>
      <w:r w:rsidR="003A3EC4">
        <w:t>1,027.264,25</w:t>
      </w:r>
      <w:r w:rsidR="00C3137E">
        <w:t xml:space="preserve"> €</w:t>
      </w:r>
      <w:r>
        <w:t xml:space="preserve">, što iznosi </w:t>
      </w:r>
      <w:r w:rsidR="003A3EC4">
        <w:t>96</w:t>
      </w:r>
      <w:r>
        <w:t xml:space="preserve">% </w:t>
      </w:r>
      <w:r w:rsidR="00175188">
        <w:t xml:space="preserve">prihoda </w:t>
      </w:r>
      <w:r>
        <w:t>u odnosu na plan</w:t>
      </w:r>
      <w:r w:rsidR="0066751D">
        <w:t xml:space="preserve">, dok u </w:t>
      </w:r>
      <w:r>
        <w:t xml:space="preserve">istom razdoblju ukupni rashodi iznose </w:t>
      </w:r>
      <w:r w:rsidR="003A3EC4">
        <w:t>1,031.147,74</w:t>
      </w:r>
      <w:r w:rsidR="00C55E77">
        <w:t xml:space="preserve"> €</w:t>
      </w:r>
      <w:r>
        <w:t xml:space="preserve"> – </w:t>
      </w:r>
      <w:r w:rsidR="003A3EC4">
        <w:t>9</w:t>
      </w:r>
      <w:r w:rsidR="0066751D">
        <w:t>6</w:t>
      </w:r>
      <w:r>
        <w:t>% u odnosu na plan.</w:t>
      </w:r>
    </w:p>
    <w:p w14:paraId="521C95F7" w14:textId="66F38C78" w:rsidR="00B603F2" w:rsidRDefault="00B603F2" w:rsidP="00B603F2">
      <w:pPr>
        <w:pStyle w:val="Bezproreda"/>
      </w:pPr>
      <w:r>
        <w:t>Rashodi poslovanja iznose</w:t>
      </w:r>
      <w:r w:rsidR="009A1070">
        <w:t xml:space="preserve"> </w:t>
      </w:r>
      <w:r w:rsidR="003A3EC4">
        <w:t>1.021.870,23</w:t>
      </w:r>
      <w:r w:rsidR="00C55E77">
        <w:t xml:space="preserve"> €</w:t>
      </w:r>
      <w:r w:rsidR="009A1070">
        <w:t xml:space="preserve">, dok rashodi za nabavu nefinancijske imovine iznose </w:t>
      </w:r>
      <w:r w:rsidR="003A3EC4">
        <w:t>9.277,51</w:t>
      </w:r>
      <w:r w:rsidR="00C55E77">
        <w:t xml:space="preserve"> €</w:t>
      </w:r>
      <w:r w:rsidR="003A3EC4">
        <w:t xml:space="preserve"> - 58% plana.</w:t>
      </w:r>
    </w:p>
    <w:p w14:paraId="4D8A0A9D" w14:textId="3D2A4E8C" w:rsidR="009A1070" w:rsidRDefault="009A1070" w:rsidP="00B603F2">
      <w:pPr>
        <w:pStyle w:val="Bezproreda"/>
      </w:pPr>
      <w:r>
        <w:t xml:space="preserve">Razlika rashoda </w:t>
      </w:r>
      <w:r w:rsidR="0066751D">
        <w:t>i</w:t>
      </w:r>
      <w:r>
        <w:t xml:space="preserve"> prihoda – </w:t>
      </w:r>
      <w:r w:rsidR="00BE2541">
        <w:t>manjak</w:t>
      </w:r>
      <w:r>
        <w:t xml:space="preserve"> prihoda u obračunskom razdoblju  iznosi </w:t>
      </w:r>
      <w:r w:rsidR="00BE2541">
        <w:t>3.883,49</w:t>
      </w:r>
      <w:r w:rsidR="00C55E77">
        <w:t xml:space="preserve"> €</w:t>
      </w:r>
      <w:r w:rsidR="00BE2541">
        <w:t>.</w:t>
      </w:r>
    </w:p>
    <w:p w14:paraId="4BE2598B" w14:textId="4591F95F" w:rsidR="009A1070" w:rsidRDefault="009A1070" w:rsidP="00B603F2">
      <w:pPr>
        <w:pStyle w:val="Bezproreda"/>
      </w:pPr>
    </w:p>
    <w:p w14:paraId="3A3BB4CE" w14:textId="66DEE1B2" w:rsidR="00B01056" w:rsidRPr="001108B8" w:rsidRDefault="00B01056" w:rsidP="00B01056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 w:rsidRPr="001108B8">
        <w:rPr>
          <w:b/>
          <w:bCs/>
          <w:u w:val="single"/>
        </w:rPr>
        <w:t xml:space="preserve">Sažetak računa </w:t>
      </w:r>
      <w:r w:rsidR="0080678E">
        <w:rPr>
          <w:b/>
          <w:bCs/>
          <w:u w:val="single"/>
        </w:rPr>
        <w:t>financiranja</w:t>
      </w:r>
    </w:p>
    <w:p w14:paraId="43999D58" w14:textId="7AC57893" w:rsidR="00B01056" w:rsidRDefault="00B01056" w:rsidP="00B01056">
      <w:pPr>
        <w:pStyle w:val="Bezproreda"/>
      </w:pPr>
      <w:r>
        <w:t>Škola se nije zaduživala tekuće niti prethodnih godina pa u ovoj tabeli nema podataka.</w:t>
      </w:r>
    </w:p>
    <w:p w14:paraId="5D7CF23B" w14:textId="77777777" w:rsidR="00B01056" w:rsidRDefault="00B01056" w:rsidP="00B01056">
      <w:pPr>
        <w:pStyle w:val="Bezproreda"/>
      </w:pPr>
    </w:p>
    <w:p w14:paraId="603EA45D" w14:textId="406DD55D" w:rsidR="00B01056" w:rsidRPr="00B01056" w:rsidRDefault="00B01056" w:rsidP="00B01056">
      <w:pPr>
        <w:pStyle w:val="Bezproreda"/>
        <w:rPr>
          <w:b/>
          <w:bCs/>
        </w:rPr>
      </w:pPr>
      <w:r w:rsidRPr="00B01056">
        <w:rPr>
          <w:b/>
          <w:bCs/>
        </w:rPr>
        <w:t xml:space="preserve">       C) </w:t>
      </w:r>
      <w:r w:rsidRPr="001108B8">
        <w:rPr>
          <w:b/>
          <w:bCs/>
          <w:u w:val="single"/>
        </w:rPr>
        <w:t xml:space="preserve">Preneseni višak ili preneseni manjak </w:t>
      </w:r>
    </w:p>
    <w:p w14:paraId="6E95DB3B" w14:textId="6228B243" w:rsidR="002B3489" w:rsidRDefault="00F73203" w:rsidP="00B01056">
      <w:pPr>
        <w:pStyle w:val="Bezproreda"/>
      </w:pPr>
      <w:r>
        <w:t>P</w:t>
      </w:r>
      <w:r w:rsidR="00B01056">
        <w:t>reneseni višak iz prethodne godine iznosi 9.908,33 €</w:t>
      </w:r>
      <w:r w:rsidR="00F872A3">
        <w:t>.</w:t>
      </w:r>
    </w:p>
    <w:p w14:paraId="4726A384" w14:textId="4908221A" w:rsidR="00F872A3" w:rsidRDefault="00F872A3" w:rsidP="00B01056">
      <w:pPr>
        <w:pStyle w:val="Bezproreda"/>
      </w:pPr>
      <w:r>
        <w:t>Dio prenesenog viška iskorišten je za pokriće rashoda poslovanja 2023.g. u iznosu od 3.883,49 €, pa višak prihoda koji se prenosi u 2024. godinu iznosi 6.024,84 €.</w:t>
      </w:r>
    </w:p>
    <w:p w14:paraId="452EA09A" w14:textId="0ED42141" w:rsidR="00B01056" w:rsidRDefault="00B01056" w:rsidP="00831AC7">
      <w:pPr>
        <w:pStyle w:val="Bezproreda"/>
      </w:pPr>
    </w:p>
    <w:p w14:paraId="329EA431" w14:textId="4ADF2172" w:rsidR="00831AC7" w:rsidRDefault="00831AC7" w:rsidP="00831AC7">
      <w:pPr>
        <w:pStyle w:val="Bezproreda"/>
        <w:rPr>
          <w:b/>
          <w:bCs/>
          <w:u w:val="single"/>
        </w:rPr>
      </w:pPr>
      <w:r w:rsidRPr="009422BC">
        <w:rPr>
          <w:b/>
          <w:bCs/>
          <w:u w:val="single"/>
        </w:rPr>
        <w:t>OPĆI DIO – RAČUN PRIHODA I RASHODA</w:t>
      </w:r>
    </w:p>
    <w:p w14:paraId="7B26F337" w14:textId="77777777" w:rsidR="00F05DC6" w:rsidRPr="009422BC" w:rsidRDefault="00F05DC6" w:rsidP="00831AC7">
      <w:pPr>
        <w:pStyle w:val="Bezproreda"/>
        <w:rPr>
          <w:b/>
          <w:bCs/>
          <w:u w:val="single"/>
        </w:rPr>
      </w:pPr>
    </w:p>
    <w:p w14:paraId="0C964D6A" w14:textId="610DBACE" w:rsidR="00831AC7" w:rsidRPr="001108B8" w:rsidRDefault="00831AC7" w:rsidP="00831AC7">
      <w:pPr>
        <w:pStyle w:val="Bezproreda"/>
        <w:rPr>
          <w:b/>
          <w:bCs/>
          <w:u w:val="single"/>
        </w:rPr>
      </w:pPr>
      <w:r w:rsidRPr="001108B8">
        <w:rPr>
          <w:b/>
          <w:bCs/>
          <w:u w:val="single"/>
        </w:rPr>
        <w:t>Izvršenje prihoda</w:t>
      </w:r>
      <w:r w:rsidR="00C346E1" w:rsidRPr="001108B8">
        <w:rPr>
          <w:b/>
          <w:bCs/>
          <w:u w:val="single"/>
        </w:rPr>
        <w:t xml:space="preserve"> prema </w:t>
      </w:r>
      <w:r w:rsidR="00F05DC6" w:rsidRPr="001108B8">
        <w:rPr>
          <w:b/>
          <w:bCs/>
          <w:u w:val="single"/>
        </w:rPr>
        <w:t>ekonomskoj klasifikaciji</w:t>
      </w:r>
      <w:r w:rsidR="00C346E1" w:rsidRPr="001108B8">
        <w:rPr>
          <w:b/>
          <w:bCs/>
          <w:u w:val="single"/>
        </w:rPr>
        <w:t xml:space="preserve"> </w:t>
      </w:r>
    </w:p>
    <w:p w14:paraId="333AD80D" w14:textId="15CD18FF" w:rsidR="00C346E1" w:rsidRDefault="00C346E1" w:rsidP="00831AC7">
      <w:pPr>
        <w:pStyle w:val="Bezproreda"/>
      </w:pPr>
      <w:r>
        <w:t>Ukupni prihodi poslovanja</w:t>
      </w:r>
      <w:r w:rsidR="008D3F86">
        <w:t xml:space="preserve"> u 2023. godini</w:t>
      </w:r>
      <w:r>
        <w:t xml:space="preserve"> ostvareni su u iznosu od </w:t>
      </w:r>
      <w:r w:rsidR="008D3F86">
        <w:t>1,027.264,25</w:t>
      </w:r>
      <w:r>
        <w:t xml:space="preserve"> € što iznosi </w:t>
      </w:r>
      <w:r w:rsidR="008D3F86">
        <w:t>96</w:t>
      </w:r>
      <w:r>
        <w:t>% u odnosu na plan.</w:t>
      </w:r>
    </w:p>
    <w:p w14:paraId="05597ACD" w14:textId="797F5421" w:rsidR="00C346E1" w:rsidRDefault="00C346E1" w:rsidP="00831AC7">
      <w:pPr>
        <w:pStyle w:val="Bezproreda"/>
      </w:pPr>
      <w:r>
        <w:lastRenderedPageBreak/>
        <w:t xml:space="preserve">U odnosu na isto razdoblje prethodne godine povećanje iznosi </w:t>
      </w:r>
      <w:r w:rsidR="008D3F86">
        <w:t>18</w:t>
      </w:r>
      <w:r>
        <w:t xml:space="preserve">% odnosno </w:t>
      </w:r>
      <w:r w:rsidR="008D3F86">
        <w:t>157.041,63</w:t>
      </w:r>
      <w:r>
        <w:t xml:space="preserve"> €.</w:t>
      </w:r>
    </w:p>
    <w:p w14:paraId="246E6856" w14:textId="6A0D1E03" w:rsidR="00831AC7" w:rsidRDefault="008A0304" w:rsidP="00831AC7">
      <w:pPr>
        <w:pStyle w:val="Bezproreda"/>
      </w:pPr>
      <w:r>
        <w:t>U obračunskom razdoblju ostvareni su prihodi poslovanja kako slijedi:</w:t>
      </w:r>
    </w:p>
    <w:p w14:paraId="3FBC6F3E" w14:textId="1804A9B3" w:rsidR="008A0304" w:rsidRDefault="008A0304" w:rsidP="00831AC7">
      <w:pPr>
        <w:pStyle w:val="Bezproreda"/>
      </w:pPr>
      <w:r w:rsidRPr="00F05DC6">
        <w:rPr>
          <w:b/>
          <w:bCs/>
        </w:rPr>
        <w:t>Skupina 63 – Pomoći od subjekata unutar općeg proračuna</w:t>
      </w:r>
      <w:r>
        <w:t xml:space="preserve"> – obuhvaćaju prihode ostvarene od Ministarstva znanosti i obrazovanja u iznosu od </w:t>
      </w:r>
      <w:r w:rsidR="0066751D" w:rsidRPr="0066751D">
        <w:t>932.461,64 €</w:t>
      </w:r>
      <w:r>
        <w:t xml:space="preserve"> što iznosi </w:t>
      </w:r>
      <w:r w:rsidR="0066751D" w:rsidRPr="0066751D">
        <w:t>96</w:t>
      </w:r>
      <w:r w:rsidRPr="008D3F86">
        <w:rPr>
          <w:b/>
          <w:bCs/>
        </w:rPr>
        <w:t>%</w:t>
      </w:r>
      <w:r>
        <w:t xml:space="preserve"> prihoda u odnosu na plan, a </w:t>
      </w:r>
      <w:r w:rsidR="0066751D" w:rsidRPr="0066751D">
        <w:t>21</w:t>
      </w:r>
      <w:r w:rsidRPr="0066751D">
        <w:t xml:space="preserve">% ili </w:t>
      </w:r>
      <w:r w:rsidR="0066751D" w:rsidRPr="0066751D">
        <w:t>162.398,79</w:t>
      </w:r>
      <w:r w:rsidR="00916902" w:rsidRPr="0066751D">
        <w:t xml:space="preserve"> €</w:t>
      </w:r>
      <w:r w:rsidR="00916902">
        <w:t xml:space="preserve"> više u odnosu na prethodnu godinu prvenstveno zbog povećanja izdataka za plaće (zbog povećanja osnovice)</w:t>
      </w:r>
      <w:r w:rsidR="008D3F86">
        <w:t>,</w:t>
      </w:r>
      <w:r w:rsidR="00916902">
        <w:t xml:space="preserve"> povećanja naknada zaposlenicima</w:t>
      </w:r>
      <w:r w:rsidR="008D3F86">
        <w:t>, te Odluk</w:t>
      </w:r>
      <w:r w:rsidR="00484651">
        <w:t>e</w:t>
      </w:r>
      <w:r w:rsidR="008D3F86">
        <w:t xml:space="preserve"> Vlade RH o plaćanju prehrane za sve učenike iz državnog proračuna.</w:t>
      </w:r>
    </w:p>
    <w:p w14:paraId="37C47CEE" w14:textId="220C847A" w:rsidR="0066751D" w:rsidRDefault="0066751D" w:rsidP="00831AC7">
      <w:pPr>
        <w:pStyle w:val="Bezproreda"/>
      </w:pPr>
      <w:r>
        <w:t xml:space="preserve">Na tekuće pomoći </w:t>
      </w:r>
      <w:r w:rsidR="00F872A3">
        <w:t xml:space="preserve">od Ministarstva </w:t>
      </w:r>
      <w:r>
        <w:t>otpada iznos od 931.598,27 €, dok 863,37€ otpada na kapitalne pomoći (sredstva za nabavu lektire i višegodišnjih udžbenika za učenike</w:t>
      </w:r>
      <w:r w:rsidR="004730D8">
        <w:t xml:space="preserve"> </w:t>
      </w:r>
      <w:r>
        <w:t>).</w:t>
      </w:r>
    </w:p>
    <w:p w14:paraId="196F2631" w14:textId="7164DC68" w:rsidR="00F86BDC" w:rsidRPr="008D3F86" w:rsidRDefault="00F86BDC" w:rsidP="00831AC7">
      <w:pPr>
        <w:pStyle w:val="Bezproreda"/>
        <w:rPr>
          <w:b/>
          <w:bCs/>
        </w:rPr>
      </w:pPr>
      <w:r>
        <w:t xml:space="preserve">U okviru </w:t>
      </w:r>
      <w:r w:rsidR="0066751D">
        <w:t>tekući</w:t>
      </w:r>
      <w:r w:rsidR="004730D8">
        <w:t>h</w:t>
      </w:r>
      <w:r w:rsidR="0066751D">
        <w:t xml:space="preserve"> pomoći</w:t>
      </w:r>
      <w:r>
        <w:t xml:space="preserve"> ostvareni su prihodi za plaće – </w:t>
      </w:r>
      <w:r w:rsidR="0066751D" w:rsidRPr="0066751D">
        <w:t>814.022,46</w:t>
      </w:r>
      <w:r w:rsidRPr="0066751D">
        <w:t xml:space="preserve"> </w:t>
      </w:r>
      <w:r>
        <w:t xml:space="preserve">€, za materijalna prava zaposlenih </w:t>
      </w:r>
      <w:r w:rsidR="0066751D" w:rsidRPr="0066751D">
        <w:t>66.032,34 €</w:t>
      </w:r>
      <w:r>
        <w:t xml:space="preserve"> prihodi za nabavu menstrualnih higijenskih potrepština u iznosu od 441,94 €</w:t>
      </w:r>
      <w:r w:rsidR="0086246D">
        <w:t xml:space="preserve">, </w:t>
      </w:r>
      <w:r>
        <w:t xml:space="preserve">prihodi za prehranu učenika u iznosu od </w:t>
      </w:r>
      <w:r w:rsidR="0086246D" w:rsidRPr="0086246D">
        <w:t>36.445,94 €</w:t>
      </w:r>
      <w:r w:rsidR="0086246D">
        <w:t>, prihodi za radne udžbenike za učenike – 9.063,01 €, prihodi za plaćanje naknade za nezapošljavanje invalida – 1.804,43 €</w:t>
      </w:r>
      <w:r w:rsidR="00F872A3">
        <w:t>, dnevnice i prijevoz na ter</w:t>
      </w:r>
      <w:r w:rsidR="00484651">
        <w:t>e</w:t>
      </w:r>
      <w:r w:rsidR="00F872A3">
        <w:t>nsku nastavu – 788,15 €</w:t>
      </w:r>
      <w:r w:rsidR="0086246D">
        <w:t xml:space="preserve"> te prihodi za projekt „Igraonica u šumi“ – 3.000,00 €.</w:t>
      </w:r>
    </w:p>
    <w:p w14:paraId="6605C46E" w14:textId="77777777" w:rsidR="00484651" w:rsidRDefault="00916902" w:rsidP="00831AC7">
      <w:pPr>
        <w:pStyle w:val="Bezproreda"/>
      </w:pPr>
      <w:r>
        <w:t xml:space="preserve">Prihodi iz </w:t>
      </w:r>
      <w:r w:rsidR="00F872A3">
        <w:t>proračuna JLS ostvareni su u ukupnom</w:t>
      </w:r>
      <w:r>
        <w:t xml:space="preserve"> u iznosu od </w:t>
      </w:r>
      <w:r w:rsidR="0086246D">
        <w:t>5.150,45</w:t>
      </w:r>
      <w:r>
        <w:t xml:space="preserve"> €</w:t>
      </w:r>
      <w:r w:rsidR="00F872A3">
        <w:t>, od čega je</w:t>
      </w:r>
      <w:r w:rsidR="00484651">
        <w:t>:</w:t>
      </w:r>
    </w:p>
    <w:p w14:paraId="13332A5F" w14:textId="6E9D0CD8" w:rsidR="00916902" w:rsidRDefault="00F872A3" w:rsidP="00484651">
      <w:pPr>
        <w:pStyle w:val="Bezproreda"/>
        <w:numPr>
          <w:ilvl w:val="0"/>
          <w:numId w:val="13"/>
        </w:numPr>
      </w:pPr>
      <w:r>
        <w:t xml:space="preserve"> 3.359,17 € ostvareno iz proračuna općine Radoboj (dug za prehranu učenika i financiranje rada PUN do 06/2023.)</w:t>
      </w:r>
      <w:r w:rsidR="00484651">
        <w:t>. Ovi prihodi</w:t>
      </w:r>
      <w:r>
        <w:t xml:space="preserve"> </w:t>
      </w:r>
      <w:r w:rsidR="0086246D">
        <w:t>manji</w:t>
      </w:r>
      <w:r w:rsidR="00916902">
        <w:t xml:space="preserve"> su u odnosu na prethodnu godinu jer je u 202</w:t>
      </w:r>
      <w:r w:rsidR="0086246D">
        <w:t>2</w:t>
      </w:r>
      <w:r w:rsidR="00916902">
        <w:t xml:space="preserve">.g. općina </w:t>
      </w:r>
      <w:r w:rsidR="0086246D">
        <w:t xml:space="preserve">financirala NTC tečaj za učitelje škole. </w:t>
      </w:r>
    </w:p>
    <w:p w14:paraId="2B373621" w14:textId="5532B927" w:rsidR="006B76A9" w:rsidRDefault="00484651" w:rsidP="00484651">
      <w:pPr>
        <w:pStyle w:val="Bezproreda"/>
        <w:numPr>
          <w:ilvl w:val="0"/>
          <w:numId w:val="13"/>
        </w:numPr>
      </w:pPr>
      <w:r>
        <w:t>1.791,28 € ostvareno je</w:t>
      </w:r>
      <w:r w:rsidR="006B76A9">
        <w:t xml:space="preserve"> iz proračuna grada Krapine za financiranje rada pomoćnika u nastavi od 10/2023. </w:t>
      </w:r>
    </w:p>
    <w:p w14:paraId="6B8DBCF3" w14:textId="144A9349" w:rsidR="00916902" w:rsidRPr="00F05DC6" w:rsidRDefault="00916902" w:rsidP="00831AC7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64 – Prihodi od imovine </w:t>
      </w:r>
    </w:p>
    <w:p w14:paraId="22400595" w14:textId="51A14C6F" w:rsidR="00F86BDC" w:rsidRDefault="00F86BDC" w:rsidP="00831AC7">
      <w:pPr>
        <w:pStyle w:val="Bezproreda"/>
      </w:pPr>
      <w:r>
        <w:t>Na ovoj skupini evidentiraju se prihodi od kamata na depozite po viđenju – sredstva na računu škole.</w:t>
      </w:r>
    </w:p>
    <w:p w14:paraId="12ABBA54" w14:textId="086D6963" w:rsidR="00F86BDC" w:rsidRDefault="00F86BDC" w:rsidP="00831AC7">
      <w:pPr>
        <w:pStyle w:val="Bezproreda"/>
      </w:pPr>
      <w:r>
        <w:t xml:space="preserve">U obračunskom razdoblju ovi prihodi </w:t>
      </w:r>
      <w:r w:rsidR="00C9156E">
        <w:t>su</w:t>
      </w:r>
      <w:r>
        <w:t xml:space="preserve"> ostvareni </w:t>
      </w:r>
      <w:r w:rsidR="00C9156E">
        <w:t>u neznatnom iznosu budući da na računu škol</w:t>
      </w:r>
      <w:r w:rsidR="004730D8">
        <w:t>a</w:t>
      </w:r>
      <w:r w:rsidR="00C9156E">
        <w:t xml:space="preserve"> tijekom godine nije imala značajna financijska sredstva.</w:t>
      </w:r>
    </w:p>
    <w:p w14:paraId="6A9BF9BD" w14:textId="124994D4" w:rsidR="00F86BDC" w:rsidRPr="00F05DC6" w:rsidRDefault="00F86BDC" w:rsidP="00831AC7">
      <w:pPr>
        <w:pStyle w:val="Bezproreda"/>
        <w:rPr>
          <w:b/>
          <w:bCs/>
        </w:rPr>
      </w:pPr>
      <w:r w:rsidRPr="00F05DC6">
        <w:rPr>
          <w:b/>
          <w:bCs/>
        </w:rPr>
        <w:t>Skupina 65 – Prihodi po posebnim propisima</w:t>
      </w:r>
    </w:p>
    <w:p w14:paraId="5DE915FE" w14:textId="2CE5C4B7" w:rsidR="00704FED" w:rsidRDefault="00F86BDC" w:rsidP="00831AC7">
      <w:pPr>
        <w:pStyle w:val="Bezproreda"/>
      </w:pPr>
      <w:r>
        <w:t xml:space="preserve">U prihodima po posebnim propisima evidentirane su uplate učenika za školsku kuhinju za mjesec prosinac 2022. godine – 2.152,30 €, te uplate učenika za </w:t>
      </w:r>
      <w:r w:rsidR="00704FED">
        <w:t xml:space="preserve">izlete, terensku nastavu i druge izvannastavne aktivnosti  – </w:t>
      </w:r>
      <w:r w:rsidR="00550A4A">
        <w:t>8.545,00</w:t>
      </w:r>
      <w:r w:rsidR="00704FED">
        <w:t xml:space="preserve"> €</w:t>
      </w:r>
      <w:r w:rsidR="00550A4A">
        <w:t>, te uplate učenika za osiguranje od nezgode – 895,00 €.</w:t>
      </w:r>
      <w:r w:rsidR="00704FED">
        <w:t xml:space="preserve"> Ostvarenje u odnosu na plan iznosi </w:t>
      </w:r>
      <w:r w:rsidR="006B76A9">
        <w:t>117</w:t>
      </w:r>
      <w:r w:rsidR="00704FED">
        <w:t xml:space="preserve">% budući da </w:t>
      </w:r>
      <w:r w:rsidR="006B76A9">
        <w:t>je u 12/2023. g. realizirana terenska nastava u Zagreb, te su</w:t>
      </w:r>
      <w:r w:rsidR="00704FED">
        <w:t xml:space="preserve"> ostvare</w:t>
      </w:r>
      <w:r w:rsidR="006B76A9">
        <w:t>ni prihodi od uplata učenika za prijevoz na terensku nastavu koji nisu bili planirani u financijskom planu.</w:t>
      </w:r>
    </w:p>
    <w:p w14:paraId="199A1C23" w14:textId="20366307" w:rsidR="00484651" w:rsidRDefault="00484651" w:rsidP="00831AC7">
      <w:pPr>
        <w:pStyle w:val="Bezproreda"/>
      </w:pPr>
      <w:r>
        <w:t>Ostvarenje ovih prihoda je za 66% manje u odnosu na prethodnu godinu jer u 2023.g. nisu ostvareni prihodi od uplata učenika za školsku kuhinju jer se od 2023.g. prehrana učenika u cijelosti financira iz državnog proračuna.</w:t>
      </w:r>
    </w:p>
    <w:p w14:paraId="07C01E59" w14:textId="66359B3C" w:rsidR="00704FED" w:rsidRPr="00F05DC6" w:rsidRDefault="00704FED" w:rsidP="00831AC7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66 – Prihodi od prodaje robe i pruženih usluga </w:t>
      </w:r>
      <w:r w:rsidR="003F526C" w:rsidRPr="00F05DC6">
        <w:rPr>
          <w:b/>
          <w:bCs/>
        </w:rPr>
        <w:t>i donacija</w:t>
      </w:r>
    </w:p>
    <w:p w14:paraId="28330ADB" w14:textId="13298321" w:rsidR="00704FED" w:rsidRDefault="00704FED" w:rsidP="00831AC7">
      <w:pPr>
        <w:pStyle w:val="Bezproreda"/>
      </w:pPr>
      <w:r w:rsidRPr="00F05DC6">
        <w:rPr>
          <w:u w:val="single"/>
        </w:rPr>
        <w:t>Prihodi od prodaje robe</w:t>
      </w:r>
      <w:r>
        <w:t xml:space="preserve"> obuhvaćaju prihode od prodaje proizvoda učeničke zadruge</w:t>
      </w:r>
      <w:r w:rsidR="00F14082">
        <w:t xml:space="preserve"> – 357,00 € i prihode od prodaje otpadnog papira u iznosu od 16,60 €.</w:t>
      </w:r>
      <w:r>
        <w:t xml:space="preserve"> </w:t>
      </w:r>
    </w:p>
    <w:p w14:paraId="0C972768" w14:textId="57EBA5B4" w:rsidR="00704FED" w:rsidRDefault="00704FED" w:rsidP="00831AC7">
      <w:pPr>
        <w:pStyle w:val="Bezproreda"/>
      </w:pPr>
      <w:r w:rsidRPr="00550A4A">
        <w:rPr>
          <w:u w:val="single"/>
        </w:rPr>
        <w:t>Prihodi od pruženih usluga</w:t>
      </w:r>
      <w:r>
        <w:t xml:space="preserve"> obuhvaćaju prihode od najma školske sportske dvorane</w:t>
      </w:r>
      <w:r w:rsidR="00484651">
        <w:t xml:space="preserve"> u iznosu od 3.573,79 €.</w:t>
      </w:r>
      <w:r>
        <w:t xml:space="preserve"> Planiranje je izvršeno u odnosu na ranija razdoblja</w:t>
      </w:r>
      <w:r w:rsidR="003F526C">
        <w:t xml:space="preserve">, a interes za najam je bio nešto </w:t>
      </w:r>
      <w:r w:rsidR="00D26F62">
        <w:t>manji</w:t>
      </w:r>
      <w:r w:rsidR="003F526C">
        <w:t xml:space="preserve"> od planiranog pa realizacija iznosi </w:t>
      </w:r>
      <w:r w:rsidR="00D26F62">
        <w:t>87</w:t>
      </w:r>
      <w:r w:rsidR="003F526C">
        <w:t>%.</w:t>
      </w:r>
    </w:p>
    <w:p w14:paraId="2CEADA31" w14:textId="7CDD46CD" w:rsidR="003F526C" w:rsidRDefault="003F526C" w:rsidP="00831AC7">
      <w:pPr>
        <w:pStyle w:val="Bezproreda"/>
      </w:pPr>
      <w:r w:rsidRPr="00F05DC6">
        <w:rPr>
          <w:u w:val="single"/>
        </w:rPr>
        <w:t>Prihodi od donacija</w:t>
      </w:r>
      <w:r>
        <w:t xml:space="preserve"> – ostvaren</w:t>
      </w:r>
      <w:r w:rsidR="004730D8">
        <w:t>i</w:t>
      </w:r>
      <w:r>
        <w:t xml:space="preserve"> su </w:t>
      </w:r>
      <w:r w:rsidR="00550A4A">
        <w:t>u ukupnom iznosu od 4.555,74 €. Na tekuće donacije otpada 78,90 € (</w:t>
      </w:r>
      <w:r>
        <w:t>donacij</w:t>
      </w:r>
      <w:r w:rsidR="00484651">
        <w:t>a</w:t>
      </w:r>
      <w:r>
        <w:t xml:space="preserve"> sportske opreme od Sportskog saveza K-Z županije</w:t>
      </w:r>
      <w:r w:rsidR="00550A4A">
        <w:t>). Kapitalne donacije u iznosu od 4.</w:t>
      </w:r>
      <w:r w:rsidR="00900682">
        <w:t>476,84 €</w:t>
      </w:r>
      <w:r>
        <w:t xml:space="preserve"> </w:t>
      </w:r>
      <w:r w:rsidR="00900682">
        <w:t>(</w:t>
      </w:r>
      <w:r>
        <w:t xml:space="preserve">donacija namještaja za PŠ </w:t>
      </w:r>
      <w:proofErr w:type="spellStart"/>
      <w:r>
        <w:t>Jazvine</w:t>
      </w:r>
      <w:proofErr w:type="spellEnd"/>
      <w:r>
        <w:t xml:space="preserve"> od Društva Naša djeca Radoboj – 3.603,69 €, te dona</w:t>
      </w:r>
      <w:r w:rsidR="0018595A">
        <w:t>ci</w:t>
      </w:r>
      <w:r>
        <w:t>ja knjiga od izdavačke kuće Alfa – 434,10 €</w:t>
      </w:r>
      <w:r w:rsidR="00900682">
        <w:t>)</w:t>
      </w:r>
      <w:r>
        <w:t>.</w:t>
      </w:r>
      <w:r w:rsidR="00900682">
        <w:t xml:space="preserve"> Krajem godine od fizičke osobe dobivena je donacija perilice suđa vrijednosti 439,05 €, pa je realizacija nešto veća od plana.</w:t>
      </w:r>
    </w:p>
    <w:p w14:paraId="299077DF" w14:textId="44427FDE" w:rsidR="003F526C" w:rsidRPr="00F05DC6" w:rsidRDefault="003F526C" w:rsidP="00831AC7">
      <w:pPr>
        <w:pStyle w:val="Bezproreda"/>
        <w:rPr>
          <w:b/>
          <w:bCs/>
        </w:rPr>
      </w:pPr>
      <w:r w:rsidRPr="00F05DC6">
        <w:rPr>
          <w:b/>
          <w:bCs/>
        </w:rPr>
        <w:t>Skupina 67 – Prihodi od nadležnog proračuna</w:t>
      </w:r>
    </w:p>
    <w:p w14:paraId="46FC2B2C" w14:textId="5B8DFBD0" w:rsidR="003F526C" w:rsidRDefault="003F526C" w:rsidP="00831AC7">
      <w:pPr>
        <w:pStyle w:val="Bezproreda"/>
      </w:pPr>
      <w:r>
        <w:t>Prihodi od nadležnog proračuna ostvareni su iz dva izvora:</w:t>
      </w:r>
    </w:p>
    <w:p w14:paraId="011C117E" w14:textId="207B7E85" w:rsidR="003F526C" w:rsidRDefault="003F526C" w:rsidP="003F526C">
      <w:pPr>
        <w:pStyle w:val="Bezproreda"/>
        <w:numPr>
          <w:ilvl w:val="0"/>
          <w:numId w:val="3"/>
        </w:numPr>
      </w:pPr>
      <w:r w:rsidRPr="00F05DC6">
        <w:rPr>
          <w:u w:val="single"/>
        </w:rPr>
        <w:t>Izvorna sredstva županije</w:t>
      </w:r>
      <w:r>
        <w:t xml:space="preserve"> – </w:t>
      </w:r>
      <w:r w:rsidR="00900682">
        <w:t>29.715,72</w:t>
      </w:r>
      <w:r>
        <w:t xml:space="preserve"> € što iznosi </w:t>
      </w:r>
      <w:r w:rsidR="00900682">
        <w:t>77</w:t>
      </w:r>
      <w:r>
        <w:t>% u odnosu na plan</w:t>
      </w:r>
      <w:r w:rsidR="00900682">
        <w:t>. Razlog tome je što je iz ovog izvora bilo planirano financiranje rada pomoćnika u nastavi, od 09/2023., što nije ostvareno</w:t>
      </w:r>
      <w:r w:rsidR="00781A0E">
        <w:t xml:space="preserve"> jer se financiranje vršilo iz gradskog proračuna.</w:t>
      </w:r>
      <w:r w:rsidR="00900682">
        <w:t xml:space="preserve"> Ostvarenje</w:t>
      </w:r>
      <w:r w:rsidR="00781A0E">
        <w:t xml:space="preserve"> je 23% veće u odnosu na prethodnu godinu jer je zbog nedostatka DEC sredstava dio materijalno-financijskih rashoda financiran iz izvornih sredstava županije.</w:t>
      </w:r>
    </w:p>
    <w:p w14:paraId="1CB8F6D9" w14:textId="16966D25" w:rsidR="00781A0E" w:rsidRDefault="00E55962" w:rsidP="00956CBE">
      <w:pPr>
        <w:pStyle w:val="Bezproreda"/>
        <w:numPr>
          <w:ilvl w:val="0"/>
          <w:numId w:val="3"/>
        </w:numPr>
      </w:pPr>
      <w:r w:rsidRPr="00F05DC6">
        <w:rPr>
          <w:u w:val="single"/>
        </w:rPr>
        <w:lastRenderedPageBreak/>
        <w:t>DEC sredstva</w:t>
      </w:r>
      <w:r>
        <w:t xml:space="preserve"> – sredstva za pokriće svih materijalno – financijskih rashoda poslovanja</w:t>
      </w:r>
      <w:r w:rsidR="002C443D">
        <w:t xml:space="preserve"> u iznosu od 39.593,00 €.</w:t>
      </w:r>
      <w:r w:rsidR="00781A0E">
        <w:t xml:space="preserve"> </w:t>
      </w:r>
    </w:p>
    <w:p w14:paraId="227A5D57" w14:textId="2C784342" w:rsidR="00F73203" w:rsidRDefault="00E55962" w:rsidP="00781A0E">
      <w:pPr>
        <w:pStyle w:val="Bezproreda"/>
        <w:ind w:left="720"/>
      </w:pPr>
      <w:r>
        <w:t>U prvom polugodištu 2023. g. utrošena su gotovo sva sredstva za navedene rashode – planirani prihodi ostali su na razini 2022. godine, a izdaci su znatno veći zbog velikog povećanja cijena robe i usluga, prvenstveno plina.</w:t>
      </w:r>
    </w:p>
    <w:p w14:paraId="798AE222" w14:textId="29FD5AA1" w:rsidR="00E55962" w:rsidRPr="00F05DC6" w:rsidRDefault="00E55962" w:rsidP="00E55962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72 – </w:t>
      </w:r>
      <w:r w:rsidR="00E43AC6">
        <w:rPr>
          <w:b/>
          <w:bCs/>
        </w:rPr>
        <w:t>P</w:t>
      </w:r>
      <w:r w:rsidRPr="00F05DC6">
        <w:rPr>
          <w:b/>
          <w:bCs/>
        </w:rPr>
        <w:t>rihodi od prodaje nefinancijske imovine</w:t>
      </w:r>
    </w:p>
    <w:p w14:paraId="3568E034" w14:textId="7C0D28F3" w:rsidR="00F73203" w:rsidRDefault="00F73203" w:rsidP="00E55962">
      <w:pPr>
        <w:pStyle w:val="Bezproreda"/>
      </w:pPr>
      <w:r>
        <w:t>U izvještajnom razdoblju ovi prihodi nisu ostvareni. Prihodi ostvareni prethodne godine odnose se na prihode od prodaje stanova na kojima postoji stanarsko pravo, a prodani su na otplatu. Otplata je u cijelosti završila početkom 2022. godine.</w:t>
      </w:r>
    </w:p>
    <w:p w14:paraId="7E36F16C" w14:textId="0627E4AA" w:rsidR="00F73203" w:rsidRPr="00F05DC6" w:rsidRDefault="00F73203" w:rsidP="00E55962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92 – Višak prihoda </w:t>
      </w:r>
      <w:r w:rsidR="0045451B">
        <w:rPr>
          <w:b/>
          <w:bCs/>
        </w:rPr>
        <w:t>preneseni</w:t>
      </w:r>
    </w:p>
    <w:p w14:paraId="089B8A31" w14:textId="578CDED4" w:rsidR="00F73203" w:rsidRDefault="00F73203" w:rsidP="00E55962">
      <w:pPr>
        <w:pStyle w:val="Bezproreda"/>
      </w:pPr>
      <w:r>
        <w:t xml:space="preserve">Na ovoj skupini evidentiran je višak prihoda poslovanja iz prethodne i ranijih godina u ukupnom iznosu od 9.908,33 €. Pretežiti dio viška nalazi se na izvoru Vlastiti prihodi – 8.218,80 € (najam i prodaja proizvoda </w:t>
      </w:r>
      <w:proofErr w:type="spellStart"/>
      <w:r>
        <w:t>uč</w:t>
      </w:r>
      <w:proofErr w:type="spellEnd"/>
      <w:r>
        <w:t xml:space="preserve">. zadruge, prodaja otpadnog papira). </w:t>
      </w:r>
      <w:r w:rsidR="002C443D">
        <w:t>Na i</w:t>
      </w:r>
      <w:r>
        <w:t xml:space="preserve">zvor Posebne namjene </w:t>
      </w:r>
      <w:r w:rsidR="002C443D">
        <w:t xml:space="preserve"> otpada</w:t>
      </w:r>
      <w:r>
        <w:t>– 1.689,53 €</w:t>
      </w:r>
      <w:r w:rsidR="009422BC">
        <w:t xml:space="preserve"> (neutrošena sredstva od </w:t>
      </w:r>
      <w:r w:rsidR="00781A0E">
        <w:t xml:space="preserve">uplate učenika za šk. </w:t>
      </w:r>
      <w:r w:rsidR="002C443D">
        <w:t>k</w:t>
      </w:r>
      <w:r w:rsidR="00781A0E">
        <w:t>uhinju</w:t>
      </w:r>
      <w:r w:rsidR="002C443D">
        <w:t xml:space="preserve">, sportske praznike i sl. </w:t>
      </w:r>
      <w:r w:rsidR="009422BC">
        <w:t>).</w:t>
      </w:r>
    </w:p>
    <w:p w14:paraId="3C331145" w14:textId="1B1E6036" w:rsidR="009044FE" w:rsidRPr="00F05DC6" w:rsidRDefault="009044FE" w:rsidP="00E55962">
      <w:pPr>
        <w:pStyle w:val="Bezproreda"/>
        <w:rPr>
          <w:b/>
          <w:bCs/>
          <w:u w:val="single"/>
        </w:rPr>
      </w:pPr>
    </w:p>
    <w:p w14:paraId="0B0AF754" w14:textId="0D9D4816" w:rsidR="009044FE" w:rsidRPr="001108B8" w:rsidRDefault="001108B8" w:rsidP="00E55962">
      <w:pPr>
        <w:pStyle w:val="Bezproreda"/>
        <w:rPr>
          <w:b/>
          <w:bCs/>
          <w:u w:val="single"/>
        </w:rPr>
      </w:pPr>
      <w:r w:rsidRPr="001108B8">
        <w:rPr>
          <w:b/>
          <w:bCs/>
          <w:u w:val="single"/>
        </w:rPr>
        <w:t>Izvršenje r</w:t>
      </w:r>
      <w:r w:rsidR="009044FE" w:rsidRPr="001108B8">
        <w:rPr>
          <w:b/>
          <w:bCs/>
          <w:u w:val="single"/>
        </w:rPr>
        <w:t>ash</w:t>
      </w:r>
      <w:r w:rsidR="00BF7B34">
        <w:rPr>
          <w:b/>
          <w:bCs/>
          <w:u w:val="single"/>
        </w:rPr>
        <w:t>oda prema ekonomskoj klasifikaciji</w:t>
      </w:r>
      <w:r w:rsidR="008C6701" w:rsidRPr="001108B8">
        <w:rPr>
          <w:b/>
          <w:bCs/>
          <w:u w:val="single"/>
        </w:rPr>
        <w:t xml:space="preserve"> </w:t>
      </w:r>
    </w:p>
    <w:p w14:paraId="728E1807" w14:textId="77777777" w:rsidR="009422BC" w:rsidRDefault="009422BC" w:rsidP="00E55962">
      <w:pPr>
        <w:pStyle w:val="Bezproreda"/>
      </w:pPr>
    </w:p>
    <w:p w14:paraId="4C36E5AA" w14:textId="29C14C70" w:rsidR="009044FE" w:rsidRDefault="009044FE" w:rsidP="00E55962">
      <w:pPr>
        <w:pStyle w:val="Bezproreda"/>
      </w:pPr>
      <w:r>
        <w:t>Rashodi poslovanja u razredu 3 obuhvaćaju rashode za zaposlene, te materijalno – financijske rashode poslovanja.</w:t>
      </w:r>
    </w:p>
    <w:p w14:paraId="0A7E8D7D" w14:textId="3A8274AA" w:rsidR="009044FE" w:rsidRDefault="001108B8" w:rsidP="00E55962">
      <w:pPr>
        <w:pStyle w:val="Bezproreda"/>
        <w:rPr>
          <w:b/>
          <w:bCs/>
        </w:rPr>
      </w:pPr>
      <w:r w:rsidRPr="001108B8">
        <w:rPr>
          <w:b/>
          <w:bCs/>
        </w:rPr>
        <w:t>Skupina 31 – Rashodi za zaposlene</w:t>
      </w:r>
    </w:p>
    <w:p w14:paraId="74B23768" w14:textId="5725655B" w:rsidR="001108B8" w:rsidRDefault="001108B8" w:rsidP="00E55962">
      <w:pPr>
        <w:pStyle w:val="Bezproreda"/>
      </w:pPr>
      <w:r>
        <w:t xml:space="preserve">U skupini 31 evidentirani su rashodi za plaće i </w:t>
      </w:r>
      <w:r w:rsidR="00940DB3">
        <w:t>ostali rashodi za zaposlene</w:t>
      </w:r>
      <w:r>
        <w:t>.</w:t>
      </w:r>
    </w:p>
    <w:p w14:paraId="4B027579" w14:textId="45D84DD7" w:rsidR="003E751A" w:rsidRDefault="003E751A" w:rsidP="00E55962">
      <w:pPr>
        <w:pStyle w:val="Bezproreda"/>
      </w:pPr>
      <w:r>
        <w:t>Ovi rashodi financirani su iz nekoliko izvora</w:t>
      </w:r>
      <w:r w:rsidR="007877A8">
        <w:t xml:space="preserve"> i imaju najveći udio u strukturi ukupnih rashoda – gotovo 83%.</w:t>
      </w:r>
    </w:p>
    <w:p w14:paraId="6021E1C8" w14:textId="16C5DD0F" w:rsidR="003E751A" w:rsidRDefault="003E751A" w:rsidP="003E751A">
      <w:pPr>
        <w:pStyle w:val="Bezproreda"/>
      </w:pPr>
      <w:r>
        <w:t>Najveći dio rashoda za plaće i naknade financira se iz izvora 5.2.1. Ministarstvo -</w:t>
      </w:r>
      <w:r w:rsidR="008A4B80">
        <w:t>850.313,85</w:t>
      </w:r>
      <w:r>
        <w:t xml:space="preserve"> €</w:t>
      </w:r>
    </w:p>
    <w:p w14:paraId="6F377C54" w14:textId="26978C52" w:rsidR="00A25D51" w:rsidRDefault="008A4B80" w:rsidP="003E751A">
      <w:pPr>
        <w:pStyle w:val="Bezproreda"/>
      </w:pPr>
      <w:r>
        <w:t>R</w:t>
      </w:r>
      <w:r w:rsidR="00940DB3">
        <w:t>ad pomoćnika u nastavi</w:t>
      </w:r>
      <w:r w:rsidR="00F21BE1">
        <w:t xml:space="preserve"> u šk. godini 2022/23.</w:t>
      </w:r>
      <w:r w:rsidR="00940DB3">
        <w:t xml:space="preserve"> financir</w:t>
      </w:r>
      <w:r>
        <w:t>an je</w:t>
      </w:r>
      <w:r w:rsidR="00940DB3">
        <w:t xml:space="preserve"> u omjeru 50:50%</w:t>
      </w:r>
      <w:r>
        <w:t xml:space="preserve"> iz izvornih sredstava županije i općine Radoboj,</w:t>
      </w:r>
      <w:r w:rsidR="00F21BE1">
        <w:t xml:space="preserve"> dok </w:t>
      </w:r>
      <w:r w:rsidR="00983FC5">
        <w:t xml:space="preserve">je od </w:t>
      </w:r>
      <w:r w:rsidR="00E43AC6">
        <w:t>10</w:t>
      </w:r>
      <w:r w:rsidR="00983FC5">
        <w:t>/2023. rad  pomoćnika u nastavi u 100%-</w:t>
      </w:r>
      <w:proofErr w:type="spellStart"/>
      <w:r w:rsidR="00983FC5">
        <w:t>tnom</w:t>
      </w:r>
      <w:proofErr w:type="spellEnd"/>
      <w:r w:rsidR="00983FC5">
        <w:t xml:space="preserve"> iznosu financiran iz proračuna grada Krapine</w:t>
      </w:r>
      <w:r w:rsidR="00484651">
        <w:t>. Ukupni rashodi za rad PUN iznose 3.683,90 €.</w:t>
      </w:r>
    </w:p>
    <w:p w14:paraId="00DBC81F" w14:textId="43B5C515" w:rsidR="00940DB3" w:rsidRPr="0080457A" w:rsidRDefault="00940DB3" w:rsidP="003E751A">
      <w:pPr>
        <w:pStyle w:val="Bezproreda"/>
        <w:rPr>
          <w:b/>
          <w:bCs/>
        </w:rPr>
      </w:pPr>
      <w:r w:rsidRPr="0080457A">
        <w:rPr>
          <w:b/>
          <w:bCs/>
        </w:rPr>
        <w:t>Skupina 32 –</w:t>
      </w:r>
      <w:r w:rsidRPr="00983FC5">
        <w:rPr>
          <w:b/>
          <w:bCs/>
        </w:rPr>
        <w:t xml:space="preserve"> Materijalni</w:t>
      </w:r>
      <w:r w:rsidRPr="0080457A">
        <w:rPr>
          <w:b/>
          <w:bCs/>
        </w:rPr>
        <w:t xml:space="preserve"> rashodi</w:t>
      </w:r>
    </w:p>
    <w:p w14:paraId="48BE58B6" w14:textId="7A5825DC" w:rsidR="00940DB3" w:rsidRDefault="00940DB3" w:rsidP="003E751A">
      <w:pPr>
        <w:pStyle w:val="Bezproreda"/>
      </w:pPr>
      <w:r>
        <w:t>U skupini 32 evidentirane su naknade troškova zaposlenima (službena putovanja, naknade za prijevoz na posao i s posla, izdaci za stručno usavršavanje zaposlenika i sl.)</w:t>
      </w:r>
      <w:r w:rsidR="007877A8">
        <w:t xml:space="preserve"> – iznos od 33.548,04 €,</w:t>
      </w:r>
      <w:r>
        <w:t xml:space="preserve"> izdaci za materijal i energiju (uredski i materijal za nastavu, materijal za održavanje</w:t>
      </w:r>
      <w:r w:rsidR="008C6FD7">
        <w:t>, namirnice za školsku kuhinju i sl.)</w:t>
      </w:r>
      <w:r w:rsidR="007877A8">
        <w:t xml:space="preserve"> – 90.497,26 €, </w:t>
      </w:r>
      <w:r w:rsidR="008C6FD7">
        <w:t xml:space="preserve"> izdaci za usluge telefona, pošte, prijevoza, usluge održavanja, komunalne, računalne zdravstvene, intelektualne i slične usluge</w:t>
      </w:r>
      <w:r w:rsidR="007877A8">
        <w:t xml:space="preserve"> – 21.912,78 €, te</w:t>
      </w:r>
      <w:r w:rsidR="008C6FD7">
        <w:t xml:space="preserve"> ostali </w:t>
      </w:r>
      <w:r w:rsidR="007877A8">
        <w:t xml:space="preserve">nespomenuti </w:t>
      </w:r>
      <w:r w:rsidR="008C6FD7">
        <w:t>rashodi poslovanja (premije osiguranja, članarine, reprezentacija), izdaci za pristojbe i naknade, te ostali nespomenuti rashodi poslovanja</w:t>
      </w:r>
      <w:r w:rsidR="007877A8">
        <w:t xml:space="preserve"> u iznosu od 10.044,53 €.</w:t>
      </w:r>
    </w:p>
    <w:p w14:paraId="0A8DE8CA" w14:textId="5F2C29E9" w:rsidR="007877A8" w:rsidRDefault="007877A8" w:rsidP="003E751A">
      <w:pPr>
        <w:pStyle w:val="Bezproreda"/>
      </w:pPr>
      <w:r>
        <w:t xml:space="preserve">U odnosu na prethodnu godinu manji su izdaci za stručno usavršavanje zaposlenika (u 2022. financiran NTC tečaj za učitelje). Izdaci za materijal i sirovine – namirnice </w:t>
      </w:r>
      <w:r w:rsidR="009F4B48">
        <w:t xml:space="preserve">gotovo su 96% veći u odnosu na prethodnu godinu zbog povećanja cijene obroka po učeniku po danu – financira </w:t>
      </w:r>
      <w:r w:rsidR="004730D8">
        <w:t>M</w:t>
      </w:r>
      <w:r w:rsidR="009F4B48">
        <w:t>inistarstvo.</w:t>
      </w:r>
    </w:p>
    <w:p w14:paraId="72F70F3F" w14:textId="5A15BF75" w:rsidR="009F4B48" w:rsidRDefault="009F4B48" w:rsidP="003E751A">
      <w:pPr>
        <w:pStyle w:val="Bezproreda"/>
      </w:pPr>
      <w:r>
        <w:t>Znatno su povećani i izdaci za energente zbog znatnog povećanja cijena uz zadržavanje potrošnje na jednakoj razini.</w:t>
      </w:r>
    </w:p>
    <w:p w14:paraId="464BFE86" w14:textId="1EEEE674" w:rsidR="009F4B48" w:rsidRDefault="009F4B48" w:rsidP="003E751A">
      <w:pPr>
        <w:pStyle w:val="Bezproreda"/>
      </w:pPr>
      <w:r>
        <w:t>Povećanje ostalih nespomenutih rashoda poslovanja u odnosu na prethodnu godinu vezano je za realizaciju terenskih nastava za učenike.</w:t>
      </w:r>
    </w:p>
    <w:p w14:paraId="141E6D07" w14:textId="28412484" w:rsidR="008C6FD7" w:rsidRDefault="008C6FD7" w:rsidP="003E751A">
      <w:pPr>
        <w:pStyle w:val="Bezproreda"/>
      </w:pPr>
      <w:r>
        <w:t>Rashodi iz ove skupine financirani su iz slijedećih izvora:</w:t>
      </w:r>
    </w:p>
    <w:p w14:paraId="33E92406" w14:textId="549FE3A4" w:rsidR="00484651" w:rsidRPr="00C837D2" w:rsidRDefault="008C6FD7" w:rsidP="00C837D2">
      <w:pPr>
        <w:pStyle w:val="Bezproreda"/>
        <w:ind w:firstLine="708"/>
      </w:pPr>
      <w:r w:rsidRPr="00C837D2">
        <w:t xml:space="preserve">1.1. Opći prihodi i primici – </w:t>
      </w:r>
      <w:r w:rsidR="00152DDC">
        <w:t>izvorna</w:t>
      </w:r>
      <w:r w:rsidRPr="00C837D2">
        <w:t xml:space="preserve"> sredstva K-Z županije</w:t>
      </w:r>
      <w:r w:rsidR="00484651" w:rsidRPr="00C837D2">
        <w:t xml:space="preserve"> – 24.426,68</w:t>
      </w:r>
      <w:r w:rsidR="00C70A62">
        <w:t xml:space="preserve"> €</w:t>
      </w:r>
      <w:r w:rsidR="002F605D">
        <w:t xml:space="preserve"> (naknade troškova zaposlenima</w:t>
      </w:r>
      <w:r w:rsidR="00C70A62">
        <w:t xml:space="preserve"> - natjecanja</w:t>
      </w:r>
      <w:r w:rsidR="002F605D">
        <w:t xml:space="preserve">, rashodi za uredski i ostali materijal i energiju, rashodi za usluge telefona, održavanja, komunalne usluge, </w:t>
      </w:r>
      <w:r w:rsidR="00C70A62">
        <w:t xml:space="preserve">licence, </w:t>
      </w:r>
      <w:r w:rsidR="002F605D">
        <w:t>ugovori o djelu – građanski odgoj i e-tehničar</w:t>
      </w:r>
      <w:r w:rsidR="00C70A62">
        <w:t>, premije osiguranja</w:t>
      </w:r>
      <w:r w:rsidR="002F605D">
        <w:t xml:space="preserve"> i sl.)</w:t>
      </w:r>
    </w:p>
    <w:p w14:paraId="436402AF" w14:textId="065B5688" w:rsidR="00C837D2" w:rsidRDefault="00C837D2" w:rsidP="00C837D2">
      <w:pPr>
        <w:pStyle w:val="Bezproreda"/>
      </w:pPr>
      <w:r>
        <w:t xml:space="preserve">              1.3. Decentralizacija – 39.253,82 €</w:t>
      </w:r>
      <w:r w:rsidR="00C70A62">
        <w:t xml:space="preserve"> (naknade troškova za zaposlene, rashodi za materijal i energiju, rashodi za usluge telefona, pošte, prijevoza, održavanja, komunalne usluge, licence, premije osiguranja i sl.)</w:t>
      </w:r>
    </w:p>
    <w:p w14:paraId="6F7501B9" w14:textId="24450627" w:rsidR="00C70A62" w:rsidRDefault="00C70A62" w:rsidP="00171D9E">
      <w:pPr>
        <w:pStyle w:val="Bezproreda"/>
        <w:ind w:firstLine="708"/>
      </w:pPr>
      <w:r>
        <w:lastRenderedPageBreak/>
        <w:t xml:space="preserve">3.1. Vlastiti prihodi </w:t>
      </w:r>
      <w:r w:rsidR="00171D9E">
        <w:t>– 4.513,27 € (materijal za čišćenje, za nastavu, za održavanje, energenti – plin)</w:t>
      </w:r>
    </w:p>
    <w:p w14:paraId="7B7DBB9A" w14:textId="45F93ECB" w:rsidR="002F605D" w:rsidRDefault="002F605D" w:rsidP="002F605D">
      <w:pPr>
        <w:pStyle w:val="Bezproreda"/>
        <w:ind w:firstLine="708"/>
      </w:pPr>
      <w:r>
        <w:t>4.3.1. Posebne namjene – 12.837,60 €</w:t>
      </w:r>
      <w:r w:rsidR="00C70A62">
        <w:t xml:space="preserve"> (izdaci za materijal, sitni inventar, usluge prijevoza, ostali rashodi – izleti, terenska nastava i sl.)</w:t>
      </w:r>
    </w:p>
    <w:p w14:paraId="7CA8ABAD" w14:textId="0709C436" w:rsidR="002F605D" w:rsidRDefault="002F605D" w:rsidP="002F605D">
      <w:pPr>
        <w:pStyle w:val="Bezproreda"/>
        <w:ind w:firstLine="708"/>
      </w:pPr>
      <w:r>
        <w:t>5.2.1. Ministarstvo – 73.287,49 €</w:t>
      </w:r>
      <w:r w:rsidR="00C70A62">
        <w:t xml:space="preserve"> (izdaci za prijevoz na posao, prijevoz na terensku nastavu, naknada za nezapošljavanje invalida)</w:t>
      </w:r>
      <w:r w:rsidR="00171D9E">
        <w:t>.</w:t>
      </w:r>
    </w:p>
    <w:p w14:paraId="19D36885" w14:textId="3D786E09" w:rsidR="00EF7C53" w:rsidRPr="00022FEA" w:rsidRDefault="00844443" w:rsidP="003E751A">
      <w:pPr>
        <w:pStyle w:val="Bezproreda"/>
        <w:rPr>
          <w:b/>
          <w:bCs/>
        </w:rPr>
      </w:pPr>
      <w:r>
        <w:rPr>
          <w:b/>
          <w:bCs/>
        </w:rPr>
        <w:t>S</w:t>
      </w:r>
      <w:r w:rsidR="00EF7C53" w:rsidRPr="00022FEA">
        <w:rPr>
          <w:b/>
          <w:bCs/>
        </w:rPr>
        <w:t>kupina 34 – Financijski rashodi</w:t>
      </w:r>
    </w:p>
    <w:p w14:paraId="14A600D6" w14:textId="245DA600" w:rsidR="00EF7C53" w:rsidRDefault="00EF7C53" w:rsidP="003E751A">
      <w:pPr>
        <w:pStyle w:val="Bezproreda"/>
      </w:pPr>
      <w:r>
        <w:t>Prema ekonomskoj klasifikaciji tu se evidentiraju naknade za bankarske usluge i usluge platnog prometa</w:t>
      </w:r>
      <w:r w:rsidR="004730D8">
        <w:t xml:space="preserve"> </w:t>
      </w:r>
      <w:r>
        <w:t xml:space="preserve"> te izdaci za zatezne kamate.</w:t>
      </w:r>
      <w:r w:rsidR="00BD1DAD">
        <w:t xml:space="preserve"> Realizacija iznosi 648,86 € što je</w:t>
      </w:r>
      <w:r w:rsidR="009F4B48">
        <w:t xml:space="preserve"> nešto su v</w:t>
      </w:r>
      <w:r w:rsidR="00BD1DAD">
        <w:t>iše</w:t>
      </w:r>
      <w:r w:rsidR="009F4B48">
        <w:t xml:space="preserve"> u odnosu na plan i prethodnu godinu zbog povećanja cijena bankarskih usluga.</w:t>
      </w:r>
      <w:r w:rsidR="00171D9E">
        <w:t xml:space="preserve"> Ovi rashodi financirani su dijelom iz DEC sredstava i iz izvornih sredstava Županije.</w:t>
      </w:r>
    </w:p>
    <w:p w14:paraId="7261228A" w14:textId="2E31D4B7" w:rsidR="00CA0385" w:rsidRDefault="00022FEA" w:rsidP="003E751A">
      <w:pPr>
        <w:pStyle w:val="Bezproreda"/>
        <w:rPr>
          <w:b/>
          <w:bCs/>
        </w:rPr>
      </w:pPr>
      <w:r w:rsidRPr="00022FEA">
        <w:rPr>
          <w:b/>
          <w:bCs/>
        </w:rPr>
        <w:t>Skupina 37 Naknade građanima i kućanstvima iz proračuna</w:t>
      </w:r>
    </w:p>
    <w:p w14:paraId="2E7FB4ED" w14:textId="2EE97218" w:rsidR="00022FEA" w:rsidRDefault="00022FEA" w:rsidP="003E751A">
      <w:pPr>
        <w:pStyle w:val="Bezproreda"/>
      </w:pPr>
      <w:r>
        <w:t>U okviru ove skupine evidentir</w:t>
      </w:r>
      <w:r w:rsidR="009F4B48">
        <w:t>ani</w:t>
      </w:r>
      <w:r>
        <w:t xml:space="preserve"> s</w:t>
      </w:r>
      <w:r w:rsidR="00BD1DAD">
        <w:t>u izdaci za</w:t>
      </w:r>
      <w:r>
        <w:t xml:space="preserve"> radn</w:t>
      </w:r>
      <w:r w:rsidR="00BD1DAD">
        <w:t>e</w:t>
      </w:r>
      <w:r>
        <w:t xml:space="preserve"> udžbeni</w:t>
      </w:r>
      <w:r w:rsidR="00BD1DAD">
        <w:t>ke</w:t>
      </w:r>
      <w:r>
        <w:t xml:space="preserve"> za učenike</w:t>
      </w:r>
      <w:r w:rsidR="009F4B48">
        <w:t xml:space="preserve"> u iznosu od 9.</w:t>
      </w:r>
      <w:r w:rsidR="00BD1DAD">
        <w:t>0</w:t>
      </w:r>
      <w:r w:rsidR="009F4B48">
        <w:t>63,01 €.</w:t>
      </w:r>
    </w:p>
    <w:p w14:paraId="5B15427F" w14:textId="0B696DC4" w:rsidR="00022FEA" w:rsidRPr="00CE4DC8" w:rsidRDefault="00022FEA" w:rsidP="003E751A">
      <w:pPr>
        <w:pStyle w:val="Bezproreda"/>
        <w:rPr>
          <w:b/>
          <w:bCs/>
        </w:rPr>
      </w:pPr>
      <w:r w:rsidRPr="00CE4DC8">
        <w:rPr>
          <w:b/>
          <w:bCs/>
        </w:rPr>
        <w:t>Skupina 38 Ostali rashodi</w:t>
      </w:r>
    </w:p>
    <w:p w14:paraId="28D3FEBD" w14:textId="7CAC4A2B" w:rsidR="00022FEA" w:rsidRDefault="00022FEA" w:rsidP="003E751A">
      <w:pPr>
        <w:pStyle w:val="Bezproreda"/>
      </w:pPr>
      <w:r>
        <w:t>Na ovoj skupini evidentirani su, prema uputi, izdaci za nabavu menstrualnih higijenskih potrepština za učenice škole u iznosu od 441,94 €</w:t>
      </w:r>
      <w:r w:rsidR="009F4B48">
        <w:t>.</w:t>
      </w:r>
    </w:p>
    <w:p w14:paraId="26D7DE38" w14:textId="08428C1D" w:rsidR="00022FEA" w:rsidRDefault="00022FEA" w:rsidP="003E751A">
      <w:pPr>
        <w:pStyle w:val="Bezproreda"/>
      </w:pPr>
      <w:r>
        <w:t>U razredu 4 evidentirani su rashodi za nabavu nefinancijske imovine.</w:t>
      </w:r>
    </w:p>
    <w:p w14:paraId="2165BE58" w14:textId="5CA80FF3" w:rsidR="00022FEA" w:rsidRDefault="00022FEA" w:rsidP="003E751A">
      <w:pPr>
        <w:pStyle w:val="Bezproreda"/>
        <w:rPr>
          <w:b/>
          <w:bCs/>
        </w:rPr>
      </w:pPr>
      <w:r w:rsidRPr="00956CBE">
        <w:rPr>
          <w:b/>
          <w:bCs/>
        </w:rPr>
        <w:t>Skupina 42- Rashodi za nabavu proizvedene dugotrajne imovin</w:t>
      </w:r>
      <w:r w:rsidR="00FE3BE3" w:rsidRPr="00956CBE">
        <w:rPr>
          <w:b/>
          <w:bCs/>
        </w:rPr>
        <w:t>e</w:t>
      </w:r>
    </w:p>
    <w:p w14:paraId="11B77FB9" w14:textId="1B94ED52" w:rsidR="003447BC" w:rsidRDefault="003447BC" w:rsidP="003E751A">
      <w:pPr>
        <w:pStyle w:val="Bezproreda"/>
      </w:pPr>
      <w:r>
        <w:t xml:space="preserve">Na </w:t>
      </w:r>
      <w:r w:rsidR="00A05A59">
        <w:t>pod</w:t>
      </w:r>
      <w:r>
        <w:t xml:space="preserve">skupini 422 </w:t>
      </w:r>
      <w:r w:rsidR="00BD1DAD">
        <w:t xml:space="preserve"> - iznos od 4.734,98 €, </w:t>
      </w:r>
      <w:r>
        <w:t>evidentirana je donacija namještaja i donacija i nabava opreme za potrebe školske kuhinje.</w:t>
      </w:r>
    </w:p>
    <w:p w14:paraId="4D85C198" w14:textId="3BC78324" w:rsidR="003447BC" w:rsidRDefault="003447BC" w:rsidP="003E751A">
      <w:pPr>
        <w:pStyle w:val="Bezproreda"/>
      </w:pPr>
      <w:r>
        <w:t xml:space="preserve">Na </w:t>
      </w:r>
      <w:r w:rsidR="00A05A59">
        <w:t>pod</w:t>
      </w:r>
      <w:r>
        <w:t xml:space="preserve">skupni 424 Knjige </w:t>
      </w:r>
      <w:r w:rsidR="00BD1DAD">
        <w:t xml:space="preserve"> u iznosu od 1.417,53€, </w:t>
      </w:r>
      <w:r>
        <w:t>evidentirana je donacija knjiga za školsku knjižnicu</w:t>
      </w:r>
      <w:r w:rsidR="00BD1DAD">
        <w:t xml:space="preserve"> 434,10 €,</w:t>
      </w:r>
      <w:r>
        <w:t xml:space="preserve"> nabavljena lektira</w:t>
      </w:r>
      <w:r w:rsidR="00BD1DAD">
        <w:t>– 303,00 €</w:t>
      </w:r>
      <w:r>
        <w:t xml:space="preserve"> i višegodišnji udžbenici za učenike</w:t>
      </w:r>
      <w:r w:rsidR="00BD1DAD">
        <w:t xml:space="preserve"> koji su financirani od strane Ministarstva znanosti i obrazovanja</w:t>
      </w:r>
      <w:r>
        <w:t>.</w:t>
      </w:r>
    </w:p>
    <w:p w14:paraId="6A5120A1" w14:textId="5FC1BAEE" w:rsidR="00971913" w:rsidRDefault="00971913" w:rsidP="003E751A">
      <w:pPr>
        <w:pStyle w:val="Bezproreda"/>
      </w:pPr>
      <w:r>
        <w:t>U okviru dodatnih ulaganja na građevinskim objektima</w:t>
      </w:r>
      <w:r w:rsidR="001666F2">
        <w:t>- skupina 451-</w:t>
      </w:r>
      <w:r>
        <w:t xml:space="preserve"> evidentirani su izdaci vezani uz izradu projektno-tehničke dokumentacije za dogradnju škole</w:t>
      </w:r>
      <w:r w:rsidR="001666F2">
        <w:t xml:space="preserve"> u iznosu od 3.125,00 €.</w:t>
      </w:r>
    </w:p>
    <w:p w14:paraId="2CF1342B" w14:textId="77777777" w:rsidR="00F379A0" w:rsidRPr="003447BC" w:rsidRDefault="00F379A0" w:rsidP="003E751A">
      <w:pPr>
        <w:pStyle w:val="Bezproreda"/>
      </w:pPr>
    </w:p>
    <w:p w14:paraId="6F3C1B99" w14:textId="684D52E6" w:rsidR="00CE4DC8" w:rsidRDefault="00F379A0" w:rsidP="00CE4DC8">
      <w:pPr>
        <w:pStyle w:val="Bezproreda"/>
        <w:rPr>
          <w:b/>
          <w:bCs/>
          <w:u w:val="single"/>
        </w:rPr>
      </w:pPr>
      <w:r w:rsidRPr="00F379A0">
        <w:rPr>
          <w:b/>
          <w:bCs/>
          <w:u w:val="single"/>
        </w:rPr>
        <w:t>OPĆI  DIO – PRIHODI I RASHODI PREMA IZVORIMA FINANCIRANJA</w:t>
      </w:r>
    </w:p>
    <w:p w14:paraId="75CC61C3" w14:textId="77777777" w:rsidR="00F379A0" w:rsidRDefault="00F379A0" w:rsidP="00CE4DC8">
      <w:pPr>
        <w:pStyle w:val="Bezproreda"/>
        <w:rPr>
          <w:b/>
          <w:bCs/>
          <w:u w:val="single"/>
        </w:rPr>
      </w:pPr>
    </w:p>
    <w:p w14:paraId="7CD0E2AC" w14:textId="6CC69D76" w:rsidR="00F379A0" w:rsidRDefault="00F379A0" w:rsidP="00CE4DC8">
      <w:pPr>
        <w:pStyle w:val="Bezproreda"/>
      </w:pPr>
      <w:r w:rsidRPr="00F379A0">
        <w:t xml:space="preserve">Prikazani su </w:t>
      </w:r>
      <w:r>
        <w:t>prihodi i rashodi prema izvorima financiranja i podaci o prenesenom višku/manjku iz prethodne godine.</w:t>
      </w:r>
    </w:p>
    <w:p w14:paraId="2B26F478" w14:textId="7FCE5BE8" w:rsidR="00F379A0" w:rsidRDefault="00F379A0" w:rsidP="00CE4DC8">
      <w:pPr>
        <w:pStyle w:val="Bezproreda"/>
      </w:pPr>
      <w:r>
        <w:t>Najveći udio otpada na prihode, a time i rashode  iz izvora Pomoći</w:t>
      </w:r>
      <w:r w:rsidR="00D83D76">
        <w:t xml:space="preserve"> - Ministarstvo</w:t>
      </w:r>
      <w:r>
        <w:t xml:space="preserve"> budući da se iz ovog izvora osiguravaju sredstva za plaće i ostale rashode za zaposlene</w:t>
      </w:r>
      <w:r w:rsidR="009A7048">
        <w:t>, sredstva za prehranu učenika, te sredstva za udžbenike za učenike škole – ostvarenje cca 96% u odnosu na plan.</w:t>
      </w:r>
      <w:r w:rsidR="00D83D76">
        <w:t xml:space="preserve"> Na kraju izvještajne godine na izvoru Ministarstvo evidentiran je manjak prihoda u iznosu od 1.508,02 €. Radi se o tzv. metodološkom manjku budući da su sredstva za prehranu učenika za mjesec prosinac i sredstva za stručni ispit knjižničara doznačena u mjesecu siječnju 2024. godine. Krajem izvještajne godine doznačen je iznos od 3.000,00 € za projekt Igraonica u šumi koji će biti realiziran u 2024. godini.</w:t>
      </w:r>
    </w:p>
    <w:p w14:paraId="6BD57080" w14:textId="6DF9C42C" w:rsidR="009A7048" w:rsidRDefault="009A7048" w:rsidP="00CE4DC8">
      <w:pPr>
        <w:pStyle w:val="Bezproreda"/>
      </w:pPr>
      <w:r>
        <w:t>Drugo mjesto gledajući udio u ukupnim prihodima zauzimaju prihodi iz izvora Opći prihodi i primici, a obuhvaćaju izvorna i DEC sredstva ostvarena od Krapinsko-zagorske županije iz kojih se podmiruje najveći dio materijalno-financijskih rashoda škole</w:t>
      </w:r>
      <w:r w:rsidR="005B770C">
        <w:t xml:space="preserve"> – ostvarenje 93% u odnosu na plan. </w:t>
      </w:r>
    </w:p>
    <w:p w14:paraId="0DBEAF23" w14:textId="694C53F2" w:rsidR="009A7048" w:rsidRDefault="009A7048" w:rsidP="00CE4DC8">
      <w:pPr>
        <w:pStyle w:val="Bezproreda"/>
      </w:pPr>
      <w:r>
        <w:t xml:space="preserve">Zatim </w:t>
      </w:r>
      <w:r w:rsidR="005B770C">
        <w:t>slijede Prihodi za posebne namjene (uplate učenika za izlete, terensku nastavu, premije osiguranja od nezgode, prehrana u školskoj kuhinji – dug iz 2022. g.). Ostvarenje ovih prihoda i rashoda najvećim dijelom vezano je uz realizaciju Godišnjeg plana i programa rada škole i školskog kurikuluma.</w:t>
      </w:r>
      <w:r w:rsidR="00D83D76">
        <w:t xml:space="preserve"> </w:t>
      </w:r>
      <w:r w:rsidR="00FE4574">
        <w:t>Dio rashoda na ovom izvoru financiranja u iznosu od 1.689,53 € financiran je iz viška prihoda prethodne godine.</w:t>
      </w:r>
    </w:p>
    <w:p w14:paraId="08CFEDF8" w14:textId="45896D95" w:rsidR="005B770C" w:rsidRDefault="005B770C" w:rsidP="00CE4DC8">
      <w:pPr>
        <w:pStyle w:val="Bezproreda"/>
      </w:pPr>
      <w:r>
        <w:t>U odnosu na prethodnu godinu, u 2023.g. ostvareni su zamjetn</w:t>
      </w:r>
      <w:r w:rsidR="00E43AC6">
        <w:t>o veći</w:t>
      </w:r>
      <w:r>
        <w:t xml:space="preserve"> prihodi i iz izvora Donacije.</w:t>
      </w:r>
    </w:p>
    <w:p w14:paraId="5F15C4A4" w14:textId="0E72A7B9" w:rsidR="00281AF7" w:rsidRDefault="00281AF7" w:rsidP="00CE4DC8">
      <w:pPr>
        <w:pStyle w:val="Bezproreda"/>
      </w:pPr>
      <w:r>
        <w:t>Prihodi iz izvora Vlastiti prihodi realizirani su u manjem iznosu u odnosu na plan  - 70%, zbog manjeg interesa za najam školske sportske dvorane i nešto manjih prihoda od prodaje proizvoda učeničke zadruge.</w:t>
      </w:r>
      <w:r w:rsidR="00FE4574">
        <w:t xml:space="preserve"> Manjak prihoda nad rashodima na ovom izvoru financiran je iz viška prihoda prethodne godine u iznosu od 685,94 €.</w:t>
      </w:r>
    </w:p>
    <w:p w14:paraId="61B6FBB5" w14:textId="77777777" w:rsidR="00844443" w:rsidRPr="00F379A0" w:rsidRDefault="00844443" w:rsidP="00CE4DC8">
      <w:pPr>
        <w:pStyle w:val="Bezproreda"/>
      </w:pPr>
    </w:p>
    <w:p w14:paraId="2AE2143C" w14:textId="77777777" w:rsidR="00F379A0" w:rsidRPr="00F379A0" w:rsidRDefault="00F379A0" w:rsidP="00CE4DC8">
      <w:pPr>
        <w:pStyle w:val="Bezproreda"/>
        <w:rPr>
          <w:b/>
          <w:bCs/>
          <w:u w:val="single"/>
        </w:rPr>
      </w:pPr>
    </w:p>
    <w:p w14:paraId="6FFBAC73" w14:textId="77777777" w:rsidR="00CE4DC8" w:rsidRPr="00CE4DC8" w:rsidRDefault="00CE4DC8" w:rsidP="00CE4DC8">
      <w:pPr>
        <w:pStyle w:val="Bezproreda"/>
        <w:rPr>
          <w:b/>
          <w:bCs/>
          <w:u w:val="single"/>
        </w:rPr>
      </w:pPr>
      <w:r w:rsidRPr="00CE4DC8">
        <w:rPr>
          <w:b/>
          <w:bCs/>
          <w:u w:val="single"/>
        </w:rPr>
        <w:lastRenderedPageBreak/>
        <w:t xml:space="preserve">OPĆI DIO – RASHODI PREMA FUNKCIJSKOJ KLASIFIKACIJI </w:t>
      </w:r>
    </w:p>
    <w:p w14:paraId="251398F6" w14:textId="77777777" w:rsidR="00CE4DC8" w:rsidRDefault="00CE4DC8" w:rsidP="00CE4DC8">
      <w:pPr>
        <w:pStyle w:val="Bezproreda"/>
      </w:pPr>
    </w:p>
    <w:p w14:paraId="7BDFDF78" w14:textId="77777777" w:rsidR="00CE4DC8" w:rsidRDefault="00CE4DC8" w:rsidP="00CE4DC8">
      <w:pPr>
        <w:pStyle w:val="Bezproreda"/>
      </w:pPr>
      <w:r>
        <w:t>Funkcijska klasifikacija sadrži aktivnosti, to jest projekte korisnika proračuna razvrstane prema njihovoj namjeni.</w:t>
      </w:r>
    </w:p>
    <w:p w14:paraId="568CF115" w14:textId="77777777" w:rsidR="00CE4DC8" w:rsidRDefault="00CE4DC8" w:rsidP="00CE4DC8">
      <w:pPr>
        <w:pStyle w:val="Bezproreda"/>
      </w:pPr>
      <w:r>
        <w:t>Prema članku 14. Pravilnika o proračunskim klasifikacijama, rashodi obrazovanja svrstani su u obrazovanje 0912- Osnovno obrazovanje.</w:t>
      </w:r>
    </w:p>
    <w:p w14:paraId="7809A172" w14:textId="18DDCBB2" w:rsidR="00CE4DC8" w:rsidRDefault="00CE4DC8" w:rsidP="00CE4DC8">
      <w:pPr>
        <w:pStyle w:val="Bezproreda"/>
      </w:pPr>
      <w:r>
        <w:t xml:space="preserve">Dodatne usluge u obrazovanju iskazane na ovoj poziciji u iznosu od </w:t>
      </w:r>
      <w:r w:rsidR="009B00FC">
        <w:t>44.730,76</w:t>
      </w:r>
      <w:r>
        <w:t xml:space="preserve"> € obuhvaćaju izdatke za prehranu učenika.</w:t>
      </w:r>
    </w:p>
    <w:p w14:paraId="2483850E" w14:textId="1E7B2FDE" w:rsidR="00CE4DC8" w:rsidRDefault="00CE4DC8" w:rsidP="00CE4DC8">
      <w:pPr>
        <w:pStyle w:val="Bezproreda"/>
      </w:pPr>
      <w:r>
        <w:t xml:space="preserve">Izvršenje u odnosu na plan iznosi </w:t>
      </w:r>
      <w:r w:rsidR="009B00FC">
        <w:t>98</w:t>
      </w:r>
      <w:r>
        <w:t>%, odnosno 19</w:t>
      </w:r>
      <w:r w:rsidR="009B00FC">
        <w:t>6</w:t>
      </w:r>
      <w:r>
        <w:t xml:space="preserve">% u odnosu na prethodnu godinu iz razloga što se prehrana učenika od ove kalendarske godine financira iz izvora Ministarstvo u iznosu od 1,33 € po učeniku što je znatno više u odnosu na cijenu obroka </w:t>
      </w:r>
      <w:r w:rsidR="009B00FC">
        <w:t>kad</w:t>
      </w:r>
      <w:r>
        <w:t xml:space="preserve"> se prehrana učenika financirala od uplata roditelja.</w:t>
      </w:r>
    </w:p>
    <w:p w14:paraId="58D96C2A" w14:textId="77777777" w:rsidR="00281AF7" w:rsidRDefault="00281AF7" w:rsidP="00CE4DC8">
      <w:pPr>
        <w:pStyle w:val="Bezproreda"/>
      </w:pPr>
    </w:p>
    <w:p w14:paraId="649440A0" w14:textId="590198C7" w:rsidR="00CE4DC8" w:rsidRDefault="00281AF7" w:rsidP="00CE4DC8">
      <w:pPr>
        <w:pStyle w:val="Bezproreda"/>
        <w:rPr>
          <w:b/>
          <w:bCs/>
          <w:u w:val="single"/>
        </w:rPr>
      </w:pPr>
      <w:r w:rsidRPr="00281AF7">
        <w:rPr>
          <w:b/>
          <w:bCs/>
          <w:u w:val="single"/>
        </w:rPr>
        <w:t xml:space="preserve"> OPĆI DIO – RAČUN FINANCIRANJA PREMA EKONOMSKOJ KLASIFIKACIJI I IZVORIMA FINANCIRANJA</w:t>
      </w:r>
    </w:p>
    <w:p w14:paraId="465F005A" w14:textId="77777777" w:rsidR="00281AF7" w:rsidRPr="00281AF7" w:rsidRDefault="00281AF7" w:rsidP="00CE4DC8">
      <w:pPr>
        <w:pStyle w:val="Bezproreda"/>
      </w:pPr>
    </w:p>
    <w:p w14:paraId="25B53995" w14:textId="0EC803A2" w:rsidR="00281AF7" w:rsidRPr="00281AF7" w:rsidRDefault="00281AF7" w:rsidP="00CE4DC8">
      <w:pPr>
        <w:pStyle w:val="Bezproreda"/>
      </w:pPr>
      <w:r w:rsidRPr="00281AF7">
        <w:t>Budući da škola nema</w:t>
      </w:r>
      <w:r>
        <w:t xml:space="preserve"> primitaka od financijske imovine i zaduživanja, niti izdataka za financijsku imovinu i otplate </w:t>
      </w:r>
      <w:r w:rsidR="00E43AC6">
        <w:t>zajmova</w:t>
      </w:r>
      <w:r>
        <w:t xml:space="preserve"> u ovom izvještaju nema iskazanih podataka.</w:t>
      </w:r>
    </w:p>
    <w:p w14:paraId="3F9A9C9D" w14:textId="77777777" w:rsidR="00281AF7" w:rsidRDefault="00281AF7" w:rsidP="00CE4DC8">
      <w:pPr>
        <w:pStyle w:val="Bezproreda"/>
      </w:pPr>
    </w:p>
    <w:p w14:paraId="1151F28F" w14:textId="6C3C06FB" w:rsidR="00223498" w:rsidRDefault="00223498" w:rsidP="00CE4DC8">
      <w:pPr>
        <w:pStyle w:val="Bezproreda"/>
        <w:rPr>
          <w:b/>
          <w:bCs/>
          <w:u w:val="single"/>
        </w:rPr>
      </w:pPr>
      <w:r w:rsidRPr="00223498">
        <w:rPr>
          <w:b/>
          <w:bCs/>
          <w:u w:val="single"/>
        </w:rPr>
        <w:t>STANJE NOVČANIH SREDSTAVA</w:t>
      </w:r>
    </w:p>
    <w:p w14:paraId="629A60BA" w14:textId="77777777" w:rsidR="00223498" w:rsidRPr="00223498" w:rsidRDefault="00223498" w:rsidP="00CE4DC8">
      <w:pPr>
        <w:pStyle w:val="Bezproreda"/>
        <w:rPr>
          <w:b/>
          <w:bCs/>
          <w:u w:val="single"/>
        </w:rPr>
      </w:pPr>
    </w:p>
    <w:p w14:paraId="6CD2843D" w14:textId="77777777" w:rsidR="00C40C1C" w:rsidRDefault="00223498" w:rsidP="00C40C1C">
      <w:pPr>
        <w:pStyle w:val="Bezproreda"/>
      </w:pPr>
      <w:r>
        <w:t xml:space="preserve">Stanje novčanih sredstava na žiro-računu škole 01.01.2023. iznosilo je </w:t>
      </w:r>
      <w:r w:rsidR="00A53996">
        <w:t>16.331,27 €.</w:t>
      </w:r>
    </w:p>
    <w:p w14:paraId="53995FF7" w14:textId="6327FB97" w:rsidR="00223498" w:rsidRPr="00281AF7" w:rsidRDefault="00223498" w:rsidP="00C40C1C">
      <w:pPr>
        <w:pStyle w:val="Bezproreda"/>
      </w:pPr>
      <w:r>
        <w:t xml:space="preserve">Stanje novčanih sredstava na žiro računu škole na dan 31.12.2023. iznosilo je </w:t>
      </w:r>
      <w:r w:rsidR="00A53996">
        <w:t>12.869,71 €.</w:t>
      </w:r>
    </w:p>
    <w:p w14:paraId="49C36E8E" w14:textId="77777777" w:rsidR="00FE3BE3" w:rsidRDefault="00FE3BE3" w:rsidP="003E751A">
      <w:pPr>
        <w:pStyle w:val="Bezproreda"/>
      </w:pPr>
    </w:p>
    <w:p w14:paraId="0AC3482E" w14:textId="77777777" w:rsidR="00223498" w:rsidRDefault="00223498" w:rsidP="003E751A">
      <w:pPr>
        <w:pStyle w:val="Bezproreda"/>
      </w:pPr>
    </w:p>
    <w:p w14:paraId="3BFB6DFC" w14:textId="4303EB1C" w:rsidR="00BF7B34" w:rsidRPr="0085142B" w:rsidRDefault="009B00FC" w:rsidP="00C40C1C">
      <w:pPr>
        <w:pStyle w:val="Bezproreda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OBRAZLOŽENJE </w:t>
      </w:r>
      <w:r w:rsidR="00BF7B34" w:rsidRPr="0085142B">
        <w:rPr>
          <w:b/>
          <w:bCs/>
          <w:sz w:val="24"/>
          <w:szCs w:val="24"/>
        </w:rPr>
        <w:t>POSEBN</w:t>
      </w:r>
      <w:r>
        <w:rPr>
          <w:b/>
          <w:bCs/>
          <w:sz w:val="24"/>
          <w:szCs w:val="24"/>
        </w:rPr>
        <w:t>OG</w:t>
      </w:r>
      <w:r w:rsidR="00BF7B34" w:rsidRPr="0085142B">
        <w:rPr>
          <w:b/>
          <w:bCs/>
          <w:sz w:val="24"/>
          <w:szCs w:val="24"/>
        </w:rPr>
        <w:t xml:space="preserve"> DI</w:t>
      </w:r>
      <w:r>
        <w:rPr>
          <w:b/>
          <w:bCs/>
          <w:sz w:val="24"/>
          <w:szCs w:val="24"/>
        </w:rPr>
        <w:t>JELA IZVJEŠTAJA O OSTVARENJU FINANCIJSKOG PLANA</w:t>
      </w:r>
    </w:p>
    <w:p w14:paraId="1CEB44FE" w14:textId="59661333" w:rsidR="00FE3BE3" w:rsidRPr="00BF7B34" w:rsidRDefault="00FE3BE3" w:rsidP="00BF7B34">
      <w:pPr>
        <w:pStyle w:val="Bezproreda"/>
        <w:jc w:val="center"/>
        <w:rPr>
          <w:b/>
          <w:bCs/>
        </w:rPr>
      </w:pPr>
      <w:r w:rsidRPr="00BF7B34">
        <w:rPr>
          <w:b/>
          <w:bCs/>
        </w:rPr>
        <w:t>Rashodi prema ekonomskoj klasifikaciji, izvorima, programima i aktivnostima</w:t>
      </w:r>
    </w:p>
    <w:p w14:paraId="0E809BDB" w14:textId="77777777" w:rsidR="00FE3BE3" w:rsidRDefault="00FE3BE3" w:rsidP="003E751A">
      <w:pPr>
        <w:pStyle w:val="Bezproreda"/>
      </w:pPr>
    </w:p>
    <w:p w14:paraId="3A6744C8" w14:textId="5BB2B1F0" w:rsidR="00FE3BE3" w:rsidRPr="001434BC" w:rsidRDefault="00FE3BE3" w:rsidP="003E751A">
      <w:pPr>
        <w:pStyle w:val="Bezproreda"/>
        <w:rPr>
          <w:b/>
          <w:bCs/>
        </w:rPr>
      </w:pPr>
      <w:r w:rsidRPr="001434BC">
        <w:rPr>
          <w:b/>
          <w:bCs/>
        </w:rPr>
        <w:t>Program 1000 – Osnovno obrazovanje – zakonski standard</w:t>
      </w:r>
    </w:p>
    <w:p w14:paraId="3703161F" w14:textId="017DF6AA" w:rsidR="00FE3BE3" w:rsidRDefault="00FE3BE3" w:rsidP="003E751A">
      <w:pPr>
        <w:pStyle w:val="Bezproreda"/>
        <w:rPr>
          <w:b/>
          <w:bCs/>
          <w:i/>
          <w:iCs/>
        </w:rPr>
      </w:pPr>
      <w:r w:rsidRPr="001434BC">
        <w:rPr>
          <w:b/>
          <w:bCs/>
          <w:i/>
          <w:iCs/>
        </w:rPr>
        <w:t>Izvor financiranja 1.3. Decentralizacija</w:t>
      </w:r>
    </w:p>
    <w:p w14:paraId="700A980B" w14:textId="77777777" w:rsidR="007F7600" w:rsidRDefault="00281AF7" w:rsidP="003E751A">
      <w:pPr>
        <w:pStyle w:val="Bezproreda"/>
      </w:pPr>
      <w:r>
        <w:t>Osnovni cilj: osiguranje materijalnih uvjeta za kvalitetno obrazovanje učenika i poboljšanje kvalitete rada zaposlenika</w:t>
      </w:r>
      <w:r w:rsidR="007F7600">
        <w:t>.</w:t>
      </w:r>
    </w:p>
    <w:p w14:paraId="61C1EEB2" w14:textId="7C8B863A" w:rsidR="007F7600" w:rsidRDefault="007F7600" w:rsidP="003E751A">
      <w:pPr>
        <w:pStyle w:val="Bezproreda"/>
      </w:pPr>
      <w:r>
        <w:t>Program obuhvaća financiranje službenih putovanja i stručnog osposobljavanja zaposlenika, financiranje rashoda za materijal i energiju, rashoda za usluge održavanja objekata i opreme, komunalne i slične usluge</w:t>
      </w:r>
      <w:r w:rsidR="001C4BEC">
        <w:t>, te ostalih nespomenutih izdataka koji se pojavljuju u radu škole.</w:t>
      </w:r>
    </w:p>
    <w:p w14:paraId="0DA95CE8" w14:textId="11EE78FF" w:rsidR="00281AF7" w:rsidRPr="00281AF7" w:rsidRDefault="007F7600" w:rsidP="003E751A">
      <w:pPr>
        <w:pStyle w:val="Bezproreda"/>
      </w:pPr>
      <w:r>
        <w:t>Iz ovog izvora financiran je najveći dio materijalno-financijskih rashoda škole.</w:t>
      </w:r>
    </w:p>
    <w:p w14:paraId="5CDFBF82" w14:textId="29CA5595" w:rsidR="00D610B9" w:rsidRDefault="001434BC" w:rsidP="003E751A">
      <w:pPr>
        <w:pStyle w:val="Bezproreda"/>
      </w:pPr>
      <w:r>
        <w:t xml:space="preserve">Ukupni rashodi poslovanja iz decentraliziranih sredstava ostvareni su u iznosu od </w:t>
      </w:r>
      <w:r w:rsidR="007F7600">
        <w:t>39.593,00</w:t>
      </w:r>
      <w:r>
        <w:t xml:space="preserve"> €</w:t>
      </w:r>
      <w:r w:rsidR="007F7600">
        <w:t>.</w:t>
      </w:r>
      <w:r>
        <w:t xml:space="preserve"> Planirana sredstva ostala su na razini 2022. godine, dok su izdaci za materijalno financijske rashode koji se </w:t>
      </w:r>
      <w:r w:rsidR="00223498">
        <w:t>financiraju</w:t>
      </w:r>
      <w:r>
        <w:t xml:space="preserve"> iz ovog izvora znatno porasli – najviše izdaci za plin</w:t>
      </w:r>
      <w:r w:rsidR="007F7600">
        <w:t>, zbog znatnog povećanja cijena.</w:t>
      </w:r>
    </w:p>
    <w:p w14:paraId="71801E10" w14:textId="7C4DAC7D" w:rsidR="001434BC" w:rsidRDefault="001434BC" w:rsidP="003E751A">
      <w:pPr>
        <w:pStyle w:val="Bezproreda"/>
      </w:pPr>
      <w:r>
        <w:t>Iz navedenih razloga – nedostatka sredstava nisu planirani niti ostvareni rashodi za nabavu nefinancijske imovine.</w:t>
      </w:r>
    </w:p>
    <w:p w14:paraId="0FD2152B" w14:textId="77777777" w:rsidR="001434BC" w:rsidRDefault="001434BC" w:rsidP="003E751A">
      <w:pPr>
        <w:pStyle w:val="Bezproreda"/>
      </w:pPr>
    </w:p>
    <w:p w14:paraId="702EB629" w14:textId="4193965A" w:rsidR="001434BC" w:rsidRDefault="001434BC" w:rsidP="003E751A">
      <w:pPr>
        <w:pStyle w:val="Bezproreda"/>
        <w:rPr>
          <w:b/>
          <w:bCs/>
        </w:rPr>
      </w:pPr>
      <w:r w:rsidRPr="00CE4DC8">
        <w:rPr>
          <w:b/>
          <w:bCs/>
        </w:rPr>
        <w:t>Prog</w:t>
      </w:r>
      <w:r w:rsidR="00CE4DC8" w:rsidRPr="00CE4DC8">
        <w:rPr>
          <w:b/>
          <w:bCs/>
        </w:rPr>
        <w:t>r</w:t>
      </w:r>
      <w:r w:rsidRPr="00CE4DC8">
        <w:rPr>
          <w:b/>
          <w:bCs/>
        </w:rPr>
        <w:t>am 1003 – Dopunski nastavni i van nastavni programi škola i obrazovnih institucija</w:t>
      </w:r>
    </w:p>
    <w:p w14:paraId="2A195B6A" w14:textId="77777777" w:rsidR="00F67D4B" w:rsidRPr="00CE4DC8" w:rsidRDefault="00F67D4B" w:rsidP="003E751A">
      <w:pPr>
        <w:pStyle w:val="Bezproreda"/>
        <w:rPr>
          <w:b/>
          <w:bCs/>
        </w:rPr>
      </w:pPr>
    </w:p>
    <w:p w14:paraId="1F1CA7C5" w14:textId="14F8C5C0" w:rsidR="00CE4DC8" w:rsidRPr="00CE4DC8" w:rsidRDefault="00CE4DC8" w:rsidP="003E751A">
      <w:pPr>
        <w:pStyle w:val="Bezproreda"/>
        <w:rPr>
          <w:b/>
          <w:bCs/>
        </w:rPr>
      </w:pPr>
      <w:r w:rsidRPr="00CE4DC8">
        <w:rPr>
          <w:b/>
          <w:bCs/>
        </w:rPr>
        <w:t>Aktivnost 102000 – Dopunski nastavni i van nastavni programi škola i obrazovnih institucija</w:t>
      </w:r>
    </w:p>
    <w:p w14:paraId="6CF238C9" w14:textId="7084E911" w:rsidR="001434BC" w:rsidRDefault="001434BC" w:rsidP="003E751A">
      <w:pPr>
        <w:pStyle w:val="Bezproreda"/>
        <w:rPr>
          <w:b/>
          <w:bCs/>
          <w:i/>
          <w:iCs/>
        </w:rPr>
      </w:pPr>
      <w:r w:rsidRPr="00CE4DC8">
        <w:rPr>
          <w:b/>
          <w:bCs/>
          <w:i/>
          <w:iCs/>
        </w:rPr>
        <w:t>Izvor financiranja 1.1. Opći prihodi i primici – dopunska sredstva K-Z županij</w:t>
      </w:r>
      <w:r w:rsidR="001C4BEC">
        <w:rPr>
          <w:b/>
          <w:bCs/>
          <w:i/>
          <w:iCs/>
        </w:rPr>
        <w:t>e</w:t>
      </w:r>
    </w:p>
    <w:p w14:paraId="0C53DA4C" w14:textId="66E37599" w:rsidR="001C4BEC" w:rsidRDefault="001C4BEC" w:rsidP="003E751A">
      <w:pPr>
        <w:pStyle w:val="Bezproreda"/>
      </w:pPr>
      <w:r>
        <w:t>Osnovni cilj: osiguranje kvalitetnijih uvjeta za odgoj i obrazovanje svih učenika</w:t>
      </w:r>
    </w:p>
    <w:p w14:paraId="79FEF2DA" w14:textId="33616E6F" w:rsidR="001434BC" w:rsidRDefault="001C4BEC" w:rsidP="003E751A">
      <w:pPr>
        <w:pStyle w:val="Bezproreda"/>
      </w:pPr>
      <w:r>
        <w:t xml:space="preserve">Program obuhvaća financiranje </w:t>
      </w:r>
      <w:r w:rsidR="00CE4DC8">
        <w:t>izda</w:t>
      </w:r>
      <w:r>
        <w:t>taka</w:t>
      </w:r>
      <w:r w:rsidR="00CE4DC8">
        <w:t xml:space="preserve"> za rad pomoćnika u nastavi (bruto plaća,</w:t>
      </w:r>
      <w:r>
        <w:t xml:space="preserve"> ostali rashodi za zaposlene,</w:t>
      </w:r>
      <w:r w:rsidR="00CE4DC8">
        <w:t xml:space="preserve"> prijevoz na posao, doprinosi na plaće</w:t>
      </w:r>
      <w:r w:rsidR="00854C97">
        <w:t xml:space="preserve"> do 09/23.</w:t>
      </w:r>
      <w:r w:rsidR="00CE4DC8">
        <w:t>)</w:t>
      </w:r>
      <w:r w:rsidR="00BF7B34">
        <w:t xml:space="preserve"> u iznosu od </w:t>
      </w:r>
      <w:r>
        <w:t xml:space="preserve">1.992,68 </w:t>
      </w:r>
      <w:r w:rsidR="00BF7B34">
        <w:t>€ i izda</w:t>
      </w:r>
      <w:r>
        <w:t>taka</w:t>
      </w:r>
      <w:r w:rsidR="00BF7B34">
        <w:t xml:space="preserve"> nastal</w:t>
      </w:r>
      <w:r>
        <w:t>ih</w:t>
      </w:r>
      <w:r w:rsidR="00BF7B34">
        <w:t xml:space="preserve"> provedbom učeničkih natjecanja (službena putovanja, namirnice i sl.) u iznosu od 564,75 €.</w:t>
      </w:r>
    </w:p>
    <w:p w14:paraId="0A108604" w14:textId="77777777" w:rsidR="00BF7B34" w:rsidRDefault="00BF7B34" w:rsidP="003E751A">
      <w:pPr>
        <w:pStyle w:val="Bezproreda"/>
      </w:pPr>
    </w:p>
    <w:p w14:paraId="6616D2FB" w14:textId="77777777" w:rsidR="001C4BEC" w:rsidRDefault="001C4BEC" w:rsidP="003E751A">
      <w:pPr>
        <w:pStyle w:val="Bezproreda"/>
      </w:pPr>
    </w:p>
    <w:p w14:paraId="7A20860E" w14:textId="7C7E0F11" w:rsidR="00BF7B34" w:rsidRPr="00F67D4B" w:rsidRDefault="00BF7B34" w:rsidP="003E751A">
      <w:pPr>
        <w:pStyle w:val="Bezproreda"/>
        <w:rPr>
          <w:b/>
          <w:bCs/>
        </w:rPr>
      </w:pPr>
      <w:r w:rsidRPr="00F67D4B">
        <w:rPr>
          <w:b/>
          <w:bCs/>
        </w:rPr>
        <w:t>Aktivnost 102006 – Program građanskog odgoja u školama</w:t>
      </w:r>
    </w:p>
    <w:p w14:paraId="4B0FC339" w14:textId="1E3EA302" w:rsidR="00F67D4B" w:rsidRDefault="00F67D4B" w:rsidP="003E751A">
      <w:pPr>
        <w:pStyle w:val="Bezproreda"/>
        <w:rPr>
          <w:b/>
          <w:bCs/>
          <w:i/>
          <w:iCs/>
        </w:rPr>
      </w:pPr>
      <w:r w:rsidRPr="00F67D4B">
        <w:rPr>
          <w:b/>
          <w:bCs/>
          <w:i/>
          <w:iCs/>
        </w:rPr>
        <w:t>Izvor financiranja 1.1. Opći prihodi i primici – dopunska sredstva K-Z županije</w:t>
      </w:r>
    </w:p>
    <w:p w14:paraId="2B605991" w14:textId="55377C7B" w:rsidR="001C4BEC" w:rsidRPr="001C4BEC" w:rsidRDefault="001C4BEC" w:rsidP="003E751A">
      <w:pPr>
        <w:pStyle w:val="Bezproreda"/>
      </w:pPr>
      <w:r>
        <w:t>Osnovni cilj: Građanski odgoj značajno pridonosi i uspješno promiče nenasilje, toleranciju i solidarnost.</w:t>
      </w:r>
    </w:p>
    <w:p w14:paraId="7C09E13E" w14:textId="534E7B49" w:rsidR="00F67D4B" w:rsidRDefault="00F67D4B" w:rsidP="003E751A">
      <w:pPr>
        <w:pStyle w:val="Bezproreda"/>
      </w:pPr>
      <w:r>
        <w:t xml:space="preserve">Provedba građanskog odgoja realizira se temeljem ugovora o djelu sa djelatnicom škole. U izvještajnom razdoblju ovi izdaci iznose </w:t>
      </w:r>
      <w:r w:rsidR="00112403">
        <w:t>437,91</w:t>
      </w:r>
      <w:r>
        <w:t xml:space="preserve"> € - </w:t>
      </w:r>
      <w:r w:rsidR="00112403">
        <w:t>realizacija 73% - ovisi o broju odrađenih sati – plan 35 sati za školsku godinu, koja se ne poklapa sa kalendarskom.</w:t>
      </w:r>
    </w:p>
    <w:p w14:paraId="19D7E835" w14:textId="77777777" w:rsidR="00112403" w:rsidRDefault="00112403" w:rsidP="003E751A">
      <w:pPr>
        <w:pStyle w:val="Bezproreda"/>
      </w:pPr>
    </w:p>
    <w:p w14:paraId="4D4E96C4" w14:textId="4BEA61B5" w:rsidR="00112403" w:rsidRDefault="00112403" w:rsidP="003E751A">
      <w:pPr>
        <w:pStyle w:val="Bezproreda"/>
        <w:rPr>
          <w:b/>
          <w:bCs/>
        </w:rPr>
      </w:pPr>
      <w:r w:rsidRPr="00112403">
        <w:rPr>
          <w:b/>
          <w:bCs/>
        </w:rPr>
        <w:t>Kapitalni projekt 104000 – Dopunska sredstva za izgradnju, dogradnju i adaptaciju škola</w:t>
      </w:r>
    </w:p>
    <w:p w14:paraId="69A72962" w14:textId="51877116" w:rsidR="00112403" w:rsidRDefault="00112403" w:rsidP="003E751A">
      <w:pPr>
        <w:pStyle w:val="Bezproreda"/>
        <w:rPr>
          <w:b/>
          <w:bCs/>
          <w:i/>
          <w:iCs/>
        </w:rPr>
      </w:pPr>
      <w:r w:rsidRPr="00112403">
        <w:rPr>
          <w:b/>
          <w:bCs/>
          <w:i/>
          <w:iCs/>
        </w:rPr>
        <w:t>Izvor financiranja</w:t>
      </w:r>
      <w:r w:rsidR="003900FD">
        <w:rPr>
          <w:b/>
          <w:bCs/>
          <w:i/>
          <w:iCs/>
        </w:rPr>
        <w:t xml:space="preserve"> </w:t>
      </w:r>
      <w:r w:rsidRPr="00112403">
        <w:rPr>
          <w:b/>
          <w:bCs/>
          <w:i/>
          <w:iCs/>
        </w:rPr>
        <w:t>1.1. Opći prihodi i primici – dopunska sredstva K-Z županije</w:t>
      </w:r>
    </w:p>
    <w:p w14:paraId="6CE55EF8" w14:textId="47E17855" w:rsidR="00112403" w:rsidRPr="00112403" w:rsidRDefault="00112403" w:rsidP="003E751A">
      <w:pPr>
        <w:pStyle w:val="Bezproreda"/>
      </w:pPr>
      <w:r>
        <w:t>Osnovni cilj: Poboljšanje uvjeta rada i prelazak na jedno smjensku nastavu</w:t>
      </w:r>
    </w:p>
    <w:p w14:paraId="49951325" w14:textId="461B1BE0" w:rsidR="00F67D4B" w:rsidRDefault="00112403" w:rsidP="003E751A">
      <w:pPr>
        <w:pStyle w:val="Bezproreda"/>
      </w:pPr>
      <w:r>
        <w:t>Projekt obuhvaća izdatke vezane za izradu projektno-tehničke dokumentacije za dogradnju škole</w:t>
      </w:r>
      <w:r w:rsidR="00E6406D">
        <w:t>.</w:t>
      </w:r>
    </w:p>
    <w:p w14:paraId="0F5F006F" w14:textId="5DCEEFE5" w:rsidR="00E6406D" w:rsidRDefault="00E6406D" w:rsidP="003E751A">
      <w:pPr>
        <w:pStyle w:val="Bezproreda"/>
      </w:pPr>
      <w:r>
        <w:t>Realizacija – 3.125,00 € - 100% u odnosu na plan. Prethodne godine nije bilo ove vrste izdataka.</w:t>
      </w:r>
    </w:p>
    <w:p w14:paraId="3D5689DC" w14:textId="77777777" w:rsidR="00E6406D" w:rsidRDefault="00E6406D" w:rsidP="003E751A">
      <w:pPr>
        <w:pStyle w:val="Bezproreda"/>
      </w:pPr>
    </w:p>
    <w:p w14:paraId="09D4B50F" w14:textId="4BFD1490" w:rsidR="00E6406D" w:rsidRDefault="00E6406D" w:rsidP="003E751A">
      <w:pPr>
        <w:pStyle w:val="Bezproreda"/>
        <w:rPr>
          <w:b/>
          <w:bCs/>
        </w:rPr>
      </w:pPr>
      <w:r w:rsidRPr="00E6406D">
        <w:rPr>
          <w:b/>
          <w:bCs/>
        </w:rPr>
        <w:t>Tekući projekt: Dopunska sredstva za materijalne rashode i opremu š</w:t>
      </w:r>
      <w:r>
        <w:rPr>
          <w:b/>
          <w:bCs/>
        </w:rPr>
        <w:t>k</w:t>
      </w:r>
      <w:r w:rsidRPr="00E6406D">
        <w:rPr>
          <w:b/>
          <w:bCs/>
        </w:rPr>
        <w:t>ola</w:t>
      </w:r>
    </w:p>
    <w:p w14:paraId="6AE8C50D" w14:textId="2670AC2C" w:rsidR="003900FD" w:rsidRPr="003900FD" w:rsidRDefault="003900FD" w:rsidP="003E751A">
      <w:pPr>
        <w:pStyle w:val="Bezproreda"/>
        <w:rPr>
          <w:b/>
          <w:bCs/>
          <w:i/>
          <w:iCs/>
        </w:rPr>
      </w:pPr>
      <w:r w:rsidRPr="003900FD">
        <w:rPr>
          <w:b/>
          <w:bCs/>
          <w:i/>
          <w:iCs/>
        </w:rPr>
        <w:t>Izvor financiranja 1.1. Opći prihodi i primici – dopunska sredstva K-Z županije</w:t>
      </w:r>
    </w:p>
    <w:p w14:paraId="41512B68" w14:textId="404D7AFC" w:rsidR="00E6406D" w:rsidRPr="00E6406D" w:rsidRDefault="00E6406D" w:rsidP="003E751A">
      <w:pPr>
        <w:pStyle w:val="Bezproreda"/>
      </w:pPr>
      <w:r w:rsidRPr="00E6406D">
        <w:t xml:space="preserve">Osnovni cilj: </w:t>
      </w:r>
      <w:r>
        <w:t>osiguranje kvalitetnih uvjeta</w:t>
      </w:r>
      <w:r w:rsidR="00070D88">
        <w:t xml:space="preserve"> i pomoć u održavanju i korištenju informatičke opreme</w:t>
      </w:r>
    </w:p>
    <w:p w14:paraId="2F2788B3" w14:textId="5849B3CF" w:rsidR="00F67D4B" w:rsidRDefault="00F67D4B" w:rsidP="003E751A">
      <w:pPr>
        <w:pStyle w:val="Bezproreda"/>
      </w:pPr>
      <w:r>
        <w:t>Iz dopunskih sredstava za materijalne rashode i opremu škola financirani su slijedeći izdaci:</w:t>
      </w:r>
    </w:p>
    <w:p w14:paraId="48477AD6" w14:textId="2E246541" w:rsidR="00F67D4B" w:rsidRDefault="00F67D4B" w:rsidP="00F67D4B">
      <w:pPr>
        <w:pStyle w:val="Bezproreda"/>
        <w:numPr>
          <w:ilvl w:val="0"/>
          <w:numId w:val="8"/>
        </w:numPr>
      </w:pPr>
      <w:r>
        <w:t xml:space="preserve">rad e-tehničara – izdaci iznose </w:t>
      </w:r>
      <w:r w:rsidR="00E6406D">
        <w:t>1.146,24</w:t>
      </w:r>
      <w:r>
        <w:t xml:space="preserve"> €</w:t>
      </w:r>
      <w:r w:rsidR="001666F2">
        <w:t xml:space="preserve"> (realizira se putem ugovora o djelu sa vanjskim suradnikom prema cijeni sata i maksimalnom broju sati tjedno određenom od strane K-Z županije)</w:t>
      </w:r>
    </w:p>
    <w:p w14:paraId="17318149" w14:textId="2ABB0DD0" w:rsidR="00314255" w:rsidRDefault="00314255" w:rsidP="00F67D4B">
      <w:pPr>
        <w:pStyle w:val="Bezproreda"/>
        <w:numPr>
          <w:ilvl w:val="0"/>
          <w:numId w:val="8"/>
        </w:numPr>
      </w:pPr>
      <w:r>
        <w:t xml:space="preserve">hitne intervencije – usluge održavanja – popravak </w:t>
      </w:r>
      <w:r w:rsidR="001666F2">
        <w:t xml:space="preserve">kvara na </w:t>
      </w:r>
      <w:r>
        <w:t>sustav</w:t>
      </w:r>
      <w:r w:rsidR="001666F2">
        <w:t>u</w:t>
      </w:r>
      <w:r>
        <w:t xml:space="preserve"> centralnog grijanja – iznos od 2.229,75 € </w:t>
      </w:r>
    </w:p>
    <w:p w14:paraId="27B85EF2" w14:textId="6AA33806" w:rsidR="001666F2" w:rsidRDefault="00314255" w:rsidP="001666F2">
      <w:pPr>
        <w:pStyle w:val="Bezproreda"/>
        <w:numPr>
          <w:ilvl w:val="0"/>
          <w:numId w:val="8"/>
        </w:numPr>
      </w:pPr>
      <w:r>
        <w:t>pomoć za pokriće materijalno-financijskih rashoda poslovanja (zbog nedostatka DEC sredstava – iznos od 1</w:t>
      </w:r>
      <w:r w:rsidR="00E6406D">
        <w:t>8.205,36</w:t>
      </w:r>
      <w:r>
        <w:t xml:space="preserve"> €</w:t>
      </w:r>
      <w:r w:rsidR="001666F2">
        <w:t>.</w:t>
      </w:r>
    </w:p>
    <w:p w14:paraId="64566646" w14:textId="77777777" w:rsidR="003900FD" w:rsidRDefault="003900FD" w:rsidP="001666F2">
      <w:pPr>
        <w:pStyle w:val="Bezproreda"/>
        <w:ind w:left="720"/>
      </w:pPr>
    </w:p>
    <w:p w14:paraId="19EFB615" w14:textId="04799AC3" w:rsidR="003900FD" w:rsidRDefault="003900FD" w:rsidP="003900FD">
      <w:pPr>
        <w:pStyle w:val="Bezproreda"/>
        <w:rPr>
          <w:b/>
          <w:bCs/>
        </w:rPr>
      </w:pPr>
      <w:r w:rsidRPr="003900FD">
        <w:rPr>
          <w:b/>
          <w:bCs/>
        </w:rPr>
        <w:t xml:space="preserve">Tekući projekt: </w:t>
      </w:r>
      <w:proofErr w:type="spellStart"/>
      <w:r w:rsidRPr="003900FD">
        <w:rPr>
          <w:b/>
          <w:bCs/>
        </w:rPr>
        <w:t>Zalogajček</w:t>
      </w:r>
      <w:proofErr w:type="spellEnd"/>
      <w:r w:rsidRPr="003900FD">
        <w:rPr>
          <w:b/>
          <w:bCs/>
        </w:rPr>
        <w:t xml:space="preserve"> 7</w:t>
      </w:r>
    </w:p>
    <w:p w14:paraId="189C4BD5" w14:textId="478C9654" w:rsidR="003900FD" w:rsidRDefault="003900FD" w:rsidP="003900FD">
      <w:pPr>
        <w:pStyle w:val="Bezproreda"/>
        <w:rPr>
          <w:b/>
          <w:bCs/>
        </w:rPr>
      </w:pPr>
      <w:r>
        <w:rPr>
          <w:b/>
          <w:bCs/>
        </w:rPr>
        <w:t>Izvor financiranja 1.1. Opći prohodi i primici – dopunska sredstva K-Z županije</w:t>
      </w:r>
    </w:p>
    <w:p w14:paraId="1D541C82" w14:textId="512C32E4" w:rsidR="003900FD" w:rsidRPr="003900FD" w:rsidRDefault="003900FD" w:rsidP="003900FD">
      <w:pPr>
        <w:pStyle w:val="Bezproreda"/>
      </w:pPr>
      <w:r w:rsidRPr="003900FD">
        <w:t>Osnovni cilj:</w:t>
      </w:r>
      <w:r>
        <w:t xml:space="preserve"> Osiguranje besplatne prehrane učenika slabijeg imovinskog stanja</w:t>
      </w:r>
    </w:p>
    <w:p w14:paraId="28EDF1DD" w14:textId="38E90FD0" w:rsidR="00DB3EE6" w:rsidRDefault="003900FD" w:rsidP="00314255">
      <w:pPr>
        <w:pStyle w:val="Bezproreda"/>
      </w:pPr>
      <w:r>
        <w:t>U okviru ovog projekta</w:t>
      </w:r>
      <w:r w:rsidR="00314255">
        <w:t xml:space="preserve"> iskazani su i izdaci za namirnice za prehranu učenika</w:t>
      </w:r>
      <w:r>
        <w:t xml:space="preserve"> k</w:t>
      </w:r>
      <w:r w:rsidR="00314255">
        <w:t xml:space="preserve">roz projekt </w:t>
      </w:r>
      <w:proofErr w:type="spellStart"/>
      <w:r w:rsidR="00314255">
        <w:t>Zalogajček</w:t>
      </w:r>
      <w:proofErr w:type="spellEnd"/>
      <w:r w:rsidR="00314255">
        <w:t xml:space="preserve"> 7 u iznosu od </w:t>
      </w:r>
      <w:r>
        <w:t>2.013,91</w:t>
      </w:r>
      <w:r w:rsidR="00314255">
        <w:t xml:space="preserve"> €.</w:t>
      </w:r>
      <w:r>
        <w:t xml:space="preserve"> </w:t>
      </w:r>
      <w:r w:rsidR="00070D88">
        <w:t xml:space="preserve">Ciljevi projekta ostvareni su u potpunosti. </w:t>
      </w:r>
      <w:r>
        <w:t>Projekt je završen u 06/2023. g.</w:t>
      </w:r>
    </w:p>
    <w:p w14:paraId="6857252F" w14:textId="77777777" w:rsidR="00DB3EE6" w:rsidRDefault="00DB3EE6" w:rsidP="00314255">
      <w:pPr>
        <w:pStyle w:val="Bezproreda"/>
      </w:pPr>
    </w:p>
    <w:p w14:paraId="0DB9E72A" w14:textId="1FD2282E" w:rsidR="00314255" w:rsidRDefault="00DB3EE6" w:rsidP="00314255">
      <w:pPr>
        <w:pStyle w:val="Bezproreda"/>
        <w:rPr>
          <w:b/>
          <w:bCs/>
        </w:rPr>
      </w:pPr>
      <w:r w:rsidRPr="00DB3EE6">
        <w:rPr>
          <w:b/>
          <w:bCs/>
        </w:rPr>
        <w:t>Aktivnost 102001 Financiranje – ostali rashodi OŠ</w:t>
      </w:r>
      <w:r w:rsidR="00314255" w:rsidRPr="00DB3EE6">
        <w:rPr>
          <w:b/>
          <w:bCs/>
        </w:rPr>
        <w:t xml:space="preserve"> </w:t>
      </w:r>
    </w:p>
    <w:p w14:paraId="5668364E" w14:textId="50BE10A3" w:rsidR="00DB3EE6" w:rsidRDefault="00DB3EE6" w:rsidP="00314255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2.1.1. Donacije</w:t>
      </w:r>
    </w:p>
    <w:p w14:paraId="1F7EB2A9" w14:textId="2BCB13DD" w:rsidR="003900FD" w:rsidRPr="003900FD" w:rsidRDefault="003900FD" w:rsidP="00314255">
      <w:pPr>
        <w:pStyle w:val="Bezproreda"/>
      </w:pPr>
      <w:r w:rsidRPr="003900FD">
        <w:t xml:space="preserve">Osnovni cilj: </w:t>
      </w:r>
      <w:r>
        <w:t>Poboljšanje materijalnih uvjeta rada škole</w:t>
      </w:r>
    </w:p>
    <w:p w14:paraId="25CCB5AB" w14:textId="74EC6408" w:rsidR="00DB3EE6" w:rsidRDefault="00DB3EE6" w:rsidP="00314255">
      <w:pPr>
        <w:pStyle w:val="Bezproreda"/>
      </w:pPr>
      <w:r>
        <w:t>U izvještajnom razdoblju ostvarene su donacije u iznosu od 4.</w:t>
      </w:r>
      <w:r w:rsidR="003900FD">
        <w:t>555,74</w:t>
      </w:r>
      <w:r>
        <w:t xml:space="preserve"> €</w:t>
      </w:r>
      <w:r w:rsidR="003900FD">
        <w:t>.</w:t>
      </w:r>
      <w:r>
        <w:t xml:space="preserve"> </w:t>
      </w:r>
      <w:r w:rsidR="003900FD">
        <w:t>Realizacija 110% u odnosu na plan.</w:t>
      </w:r>
    </w:p>
    <w:p w14:paraId="1AA7E95E" w14:textId="1A13A5C3" w:rsidR="00DB3EE6" w:rsidRDefault="00DB3EE6" w:rsidP="00314255">
      <w:pPr>
        <w:pStyle w:val="Bezproreda"/>
      </w:pPr>
      <w:r>
        <w:t>Donacija sportske opreme od Županijskog sportskog saveza klasificirana je kao sitni inventar i evidentirana na računu 3225 u iznosu od 78,90 €.</w:t>
      </w:r>
    </w:p>
    <w:p w14:paraId="48CCD042" w14:textId="21790320" w:rsidR="00DB3EE6" w:rsidRDefault="00DB3EE6" w:rsidP="00314255">
      <w:pPr>
        <w:pStyle w:val="Bezproreda"/>
      </w:pPr>
      <w:r>
        <w:t>Na računu 4221 evidentirana je donacija školskog namještaja</w:t>
      </w:r>
      <w:r w:rsidR="0054517B">
        <w:t xml:space="preserve"> u iznosu od 3.603,69</w:t>
      </w:r>
      <w:r w:rsidR="004D76DF">
        <w:t xml:space="preserve"> </w:t>
      </w:r>
      <w:r w:rsidR="0054517B">
        <w:t>€ od Društva Naša djeca Radoboj</w:t>
      </w:r>
      <w:r w:rsidR="003900FD">
        <w:t xml:space="preserve"> i donacija perilice suđa vrijednosti </w:t>
      </w:r>
      <w:r w:rsidR="00DD5074">
        <w:t>439,05 €.</w:t>
      </w:r>
    </w:p>
    <w:p w14:paraId="3C2B664D" w14:textId="48DF1E3C" w:rsidR="0054517B" w:rsidRDefault="0054517B" w:rsidP="00314255">
      <w:pPr>
        <w:pStyle w:val="Bezproreda"/>
      </w:pPr>
      <w:r>
        <w:t>Dobivena je i donacija knjiga – lektire za školsku knjižnicu od izdavačke kuće Alfa, d.d. u iznosu od 434,10 € koja je evidentirana na računu 4241.</w:t>
      </w:r>
    </w:p>
    <w:p w14:paraId="4DD5E9F8" w14:textId="77777777" w:rsidR="00074F73" w:rsidRDefault="00074F73" w:rsidP="00314255">
      <w:pPr>
        <w:pStyle w:val="Bezproreda"/>
      </w:pPr>
    </w:p>
    <w:p w14:paraId="0E1CDAF4" w14:textId="30A26CF5" w:rsidR="0054517B" w:rsidRDefault="0054517B" w:rsidP="00314255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3.1.1. Vlastiti prihodi</w:t>
      </w:r>
    </w:p>
    <w:p w14:paraId="295855B8" w14:textId="375248B0" w:rsidR="00DD5074" w:rsidRPr="00DD5074" w:rsidRDefault="00DD5074" w:rsidP="00314255">
      <w:pPr>
        <w:pStyle w:val="Bezproreda"/>
      </w:pPr>
      <w:r>
        <w:t>Osnovni cilj: osiguranje dodatnih sredstava za poboljšanje uvjeta rada i pokriće rashoda nastalih ostvarivanjem ove vrste prihoda</w:t>
      </w:r>
    </w:p>
    <w:p w14:paraId="26A94080" w14:textId="08DA40B3" w:rsidR="00940DB3" w:rsidRDefault="00DD5074" w:rsidP="003E751A">
      <w:pPr>
        <w:pStyle w:val="Bezproreda"/>
      </w:pPr>
      <w:r>
        <w:t>Iz</w:t>
      </w:r>
      <w:r w:rsidR="0054517B">
        <w:t xml:space="preserve"> ovog izvora</w:t>
      </w:r>
      <w:r>
        <w:t xml:space="preserve"> u</w:t>
      </w:r>
      <w:r w:rsidR="0054517B">
        <w:t xml:space="preserve"> </w:t>
      </w:r>
      <w:r w:rsidR="00074F73">
        <w:t>izvještajnom razdoblju</w:t>
      </w:r>
      <w:r w:rsidR="0054517B">
        <w:t xml:space="preserve"> </w:t>
      </w:r>
      <w:r>
        <w:t>financirani</w:t>
      </w:r>
      <w:r w:rsidR="0054517B">
        <w:t xml:space="preserve"> su</w:t>
      </w:r>
      <w:r>
        <w:t>: na skupini 32 - materijalni rashodi-</w:t>
      </w:r>
      <w:r w:rsidR="0054517B">
        <w:t xml:space="preserve"> izdaci za službena putovanja</w:t>
      </w:r>
      <w:r>
        <w:t xml:space="preserve"> – iznos od 112,05 € – vezano za </w:t>
      </w:r>
      <w:r w:rsidR="00070D88">
        <w:t>rad učeničke</w:t>
      </w:r>
      <w:r>
        <w:t xml:space="preserve"> zadrug</w:t>
      </w:r>
      <w:r w:rsidR="00070D88">
        <w:t>e</w:t>
      </w:r>
      <w:r>
        <w:t>, izdaci za materijal za nastavu i materijal za čišćenje u iznosu od 524,06 €, dio izdataka za energente – plin – 3.079,82 €, materijal i usluge održavanje zgrada i opreme – 729,28 €</w:t>
      </w:r>
      <w:r w:rsidR="0054517B">
        <w:t xml:space="preserve"> članarine i ostale izdatke vezane za rad </w:t>
      </w:r>
      <w:r w:rsidR="0054517B">
        <w:lastRenderedPageBreak/>
        <w:t xml:space="preserve">učeničke zadruge u ukupnom iznosu od </w:t>
      </w:r>
      <w:r>
        <w:t>68,06</w:t>
      </w:r>
      <w:r w:rsidR="0054517B">
        <w:t xml:space="preserve"> €.</w:t>
      </w:r>
      <w:r w:rsidR="00844443">
        <w:t xml:space="preserve"> Rashodi u iznosu od 685,94 € financirani su iz viška prihoda prethodne godine.</w:t>
      </w:r>
    </w:p>
    <w:p w14:paraId="2B5AF045" w14:textId="77777777" w:rsidR="00844443" w:rsidRDefault="00844443" w:rsidP="003E751A">
      <w:pPr>
        <w:pStyle w:val="Bezproreda"/>
      </w:pPr>
    </w:p>
    <w:p w14:paraId="1A179841" w14:textId="3525E9CB" w:rsidR="0054517B" w:rsidRDefault="0054517B" w:rsidP="003E751A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4.3.1. Posebne namjene</w:t>
      </w:r>
    </w:p>
    <w:p w14:paraId="2AE95950" w14:textId="66F8C24B" w:rsidR="00A5728E" w:rsidRPr="00A5728E" w:rsidRDefault="00A5728E" w:rsidP="003E751A">
      <w:pPr>
        <w:pStyle w:val="Bezproreda"/>
      </w:pPr>
      <w:r>
        <w:t xml:space="preserve">Osnovni cilj: povećanje kvalitete odgoja i obrazovanja </w:t>
      </w:r>
    </w:p>
    <w:p w14:paraId="2B4F3724" w14:textId="33A37006" w:rsidR="00844443" w:rsidRDefault="0054517B" w:rsidP="00844443">
      <w:pPr>
        <w:pStyle w:val="Bezproreda"/>
      </w:pPr>
      <w:r>
        <w:t xml:space="preserve">Na izvoru financiranja posebne namjene evidentirani su ukupni rashodi u iznosu od </w:t>
      </w:r>
      <w:r w:rsidR="00A5728E">
        <w:t>13.529,84 €</w:t>
      </w:r>
      <w:r w:rsidR="0067537A">
        <w:t xml:space="preserve">  i to  </w:t>
      </w:r>
      <w:r w:rsidR="00A5728E">
        <w:t xml:space="preserve">2.054,71 </w:t>
      </w:r>
      <w:r w:rsidR="0067537A">
        <w:t>€ za nabavu materijala</w:t>
      </w:r>
      <w:r w:rsidR="00A5728E">
        <w:t>, 4.725,93</w:t>
      </w:r>
      <w:r w:rsidR="0067537A">
        <w:t xml:space="preserve"> € za usluge prijevoza učenika na razne oblike izvan učioničke nastave, </w:t>
      </w:r>
      <w:r w:rsidR="00A5728E">
        <w:t>1.066,93</w:t>
      </w:r>
      <w:r w:rsidR="0067537A">
        <w:t xml:space="preserve"> € za kontrolu higijenske ispravnosti hrane i zdravstvene preglede djelatnica koje rade u školskoj kuhinji</w:t>
      </w:r>
      <w:r w:rsidR="00844443">
        <w:t xml:space="preserve">, </w:t>
      </w:r>
      <w:r w:rsidR="00A5728E">
        <w:t xml:space="preserve"> 6.056,96 </w:t>
      </w:r>
      <w:r w:rsidR="00E43AC6">
        <w:t xml:space="preserve">€ utrošeno je </w:t>
      </w:r>
      <w:r w:rsidR="00A5728E">
        <w:t>za učeničke izlete i ekskurzije, te 692,24 € za nabavu opreme.</w:t>
      </w:r>
      <w:r w:rsidR="00844443" w:rsidRPr="00844443">
        <w:t xml:space="preserve"> </w:t>
      </w:r>
      <w:r w:rsidR="00844443">
        <w:t>Izdaci za namirnice više se na evidentiraju na ovom izvoru pa izvršenje iznosi manje od 1% (evidentirane su ostale potrepštine za školsku kuhinju, budući da Ministarstvo financira isključivo namirnice).</w:t>
      </w:r>
    </w:p>
    <w:p w14:paraId="35E97813" w14:textId="5E70028C" w:rsidR="0054517B" w:rsidRDefault="00070D88" w:rsidP="003E751A">
      <w:pPr>
        <w:pStyle w:val="Bezproreda"/>
      </w:pPr>
      <w:r>
        <w:t>Dio izdataka na ovom izvoru u iznosu od 1.689,53 € financiran je iz prenesenog viška prethodne godine.</w:t>
      </w:r>
    </w:p>
    <w:p w14:paraId="4855E548" w14:textId="77777777" w:rsidR="0067537A" w:rsidRDefault="0067537A" w:rsidP="003E751A">
      <w:pPr>
        <w:pStyle w:val="Bezproreda"/>
      </w:pPr>
    </w:p>
    <w:p w14:paraId="040A3CFF" w14:textId="6195B997" w:rsidR="0067537A" w:rsidRDefault="0067537A" w:rsidP="003E751A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5.2.1. Ministarstvo</w:t>
      </w:r>
    </w:p>
    <w:p w14:paraId="5D3D5B22" w14:textId="67F379F4" w:rsidR="00A5728E" w:rsidRPr="00A5728E" w:rsidRDefault="00A5728E" w:rsidP="003E751A">
      <w:pPr>
        <w:pStyle w:val="Bezproreda"/>
      </w:pPr>
      <w:r w:rsidRPr="00A5728E">
        <w:t>Osnovni cilj:</w:t>
      </w:r>
      <w:r>
        <w:t xml:space="preserve"> financiranje izdataka za zaposlene</w:t>
      </w:r>
      <w:r w:rsidR="00C05448">
        <w:t>, prehrane učenika i nabava udžbenika za učenike</w:t>
      </w:r>
    </w:p>
    <w:p w14:paraId="7A5D1409" w14:textId="3A7B897F" w:rsidR="000606C4" w:rsidRDefault="0067537A" w:rsidP="000606C4">
      <w:pPr>
        <w:pStyle w:val="Bezproreda"/>
      </w:pPr>
      <w:r>
        <w:t>Rashodi poslovanja</w:t>
      </w:r>
      <w:r w:rsidR="006709B7">
        <w:t xml:space="preserve"> u razredu 3 u 2023. g. evidentirani su u iznosu od </w:t>
      </w:r>
      <w:r w:rsidR="00C05448">
        <w:t>933.969,66 €</w:t>
      </w:r>
      <w:r w:rsidR="006709B7">
        <w:t xml:space="preserve"> što iznosi </w:t>
      </w:r>
      <w:r w:rsidR="00C05448">
        <w:t>97</w:t>
      </w:r>
      <w:r w:rsidR="006709B7">
        <w:t>% u odnosu na plan</w:t>
      </w:r>
      <w:r w:rsidR="00C05448">
        <w:t xml:space="preserve">. </w:t>
      </w:r>
    </w:p>
    <w:p w14:paraId="500B0640" w14:textId="3D30D137" w:rsidR="006709B7" w:rsidRDefault="006709B7" w:rsidP="000606C4">
      <w:pPr>
        <w:pStyle w:val="Bezproreda"/>
      </w:pPr>
      <w:r>
        <w:t xml:space="preserve">Realizacija rashoda za zaposlene – skupina 31 iznosi </w:t>
      </w:r>
      <w:r w:rsidR="00C05448">
        <w:t>850.313,85</w:t>
      </w:r>
      <w:r>
        <w:t xml:space="preserve"> € i</w:t>
      </w:r>
      <w:r w:rsidR="00C05448">
        <w:t xml:space="preserve"> iznosi 96% plana (do kraja godine nije zaposlena zamjena za stručnog suradnika).</w:t>
      </w:r>
      <w:r w:rsidR="00C65C07">
        <w:t xml:space="preserve"> </w:t>
      </w:r>
    </w:p>
    <w:p w14:paraId="5C44EAE9" w14:textId="6CFA26C8" w:rsidR="00046FC3" w:rsidRDefault="00046FC3" w:rsidP="000606C4">
      <w:pPr>
        <w:pStyle w:val="Bezproreda"/>
      </w:pPr>
      <w:r>
        <w:t xml:space="preserve">Na </w:t>
      </w:r>
      <w:r w:rsidR="00A05A59">
        <w:t>pod</w:t>
      </w:r>
      <w:r>
        <w:t>skupini 311 evidentirani su izdaci za plaće za redovan rad, prekovremeni rad i posebne uvjete rada.</w:t>
      </w:r>
    </w:p>
    <w:p w14:paraId="474D8B7A" w14:textId="358C6834" w:rsidR="00046FC3" w:rsidRDefault="00046FC3" w:rsidP="000606C4">
      <w:pPr>
        <w:pStyle w:val="Bezproreda"/>
      </w:pPr>
      <w:r>
        <w:t xml:space="preserve">Na </w:t>
      </w:r>
      <w:r w:rsidR="00A05A59">
        <w:t>pod</w:t>
      </w:r>
      <w:r>
        <w:t xml:space="preserve">skupini 312 </w:t>
      </w:r>
      <w:r w:rsidR="00D667BA">
        <w:t>evidentirani su ostali izdaci za zaposlene (jubilarne nagrade, pomoći, darovi djeci, regres, božićnica). Ostvarenje ovih izdataka je u okviru plana</w:t>
      </w:r>
      <w:r w:rsidR="00223498">
        <w:t>.</w:t>
      </w:r>
    </w:p>
    <w:p w14:paraId="7438228F" w14:textId="05FAEF52" w:rsidR="00E914B7" w:rsidRDefault="00E914B7" w:rsidP="000606C4">
      <w:pPr>
        <w:pStyle w:val="Bezproreda"/>
      </w:pPr>
      <w:r>
        <w:t>Na skupini 321 Naknade troškova zaposlenima najveći dio rashoda otpada na naknade za prijevoz na posao – 29.740,95 €, naknade za službena putovanja 98,15 €, te rashodi za stručno usavršavanje – stručni ispit knjižničara - 325,17 €.</w:t>
      </w:r>
    </w:p>
    <w:p w14:paraId="7801DDF8" w14:textId="21C29CF8" w:rsidR="006F3C5A" w:rsidRDefault="006F3C5A" w:rsidP="000606C4">
      <w:pPr>
        <w:pStyle w:val="Bezproreda"/>
      </w:pPr>
      <w:r>
        <w:t xml:space="preserve">Na podskupini 322 evidentirani su izdaci za namirnice za prehranu učenika u iznosu od </w:t>
      </w:r>
      <w:r w:rsidR="00A05A59">
        <w:t>40.628,79</w:t>
      </w:r>
      <w:r w:rsidR="00D667BA">
        <w:t xml:space="preserve"> </w:t>
      </w:r>
      <w:r>
        <w:t>€ - pr</w:t>
      </w:r>
      <w:r w:rsidR="00223498">
        <w:t>ethodne</w:t>
      </w:r>
      <w:r>
        <w:t xml:space="preserve"> godine ovi izdaci iskazani su u okviru izvora Posebne namjene budući da su troškove prehrane financirali roditelji.</w:t>
      </w:r>
    </w:p>
    <w:p w14:paraId="3A64669D" w14:textId="42B14EB0" w:rsidR="006F3C5A" w:rsidRDefault="006F3C5A" w:rsidP="000606C4">
      <w:pPr>
        <w:pStyle w:val="Bezproreda"/>
      </w:pPr>
      <w:r>
        <w:t>U okviru podskupine 323 Usluge prijevoza evidentirani su izdaci za prijevoz učenika na terensku nastavu koji financira Ministarstvo – iznos od 690,00 €.</w:t>
      </w:r>
    </w:p>
    <w:p w14:paraId="03FD0ACD" w14:textId="0ECD7413" w:rsidR="006F3C5A" w:rsidRDefault="006F3C5A" w:rsidP="000606C4">
      <w:pPr>
        <w:pStyle w:val="Bezproreda"/>
      </w:pPr>
      <w:r>
        <w:t>Na podskupini 329</w:t>
      </w:r>
      <w:r w:rsidR="00F7275F">
        <w:t xml:space="preserve"> Ostali nespomenuti rashodi poslovanja</w:t>
      </w:r>
      <w:r>
        <w:t xml:space="preserve"> u iznosu od </w:t>
      </w:r>
      <w:r w:rsidR="00D667BA">
        <w:t>1.804,43</w:t>
      </w:r>
      <w:r>
        <w:t xml:space="preserve"> € evidentirana je naknada za nezapošljavanje određenog broja osoba sa invaliditetom – realizacija </w:t>
      </w:r>
      <w:r w:rsidR="00074F73">
        <w:t>ovisi o broju zaposlenih na zadnji dan u mjesecu.</w:t>
      </w:r>
    </w:p>
    <w:p w14:paraId="7358561E" w14:textId="368C5183" w:rsidR="00F7275F" w:rsidRDefault="00F7275F" w:rsidP="000606C4">
      <w:pPr>
        <w:pStyle w:val="Bezproreda"/>
      </w:pPr>
      <w:r>
        <w:t>Na skupini 372 Ostale naknade građanima i kućanstvima iz proračuna evidentirani su radni udžbenici za učenike u iznosu od 9.063,01 €</w:t>
      </w:r>
    </w:p>
    <w:p w14:paraId="26A539D1" w14:textId="6B5B23AA" w:rsidR="006F3C5A" w:rsidRDefault="006F3C5A" w:rsidP="000606C4">
      <w:pPr>
        <w:pStyle w:val="Bezproreda"/>
      </w:pPr>
      <w:r>
        <w:t>Na podskupini 381 – Tekuće donacije evidentirani su izdaci za nabavu menstrualnih higijenskih potrepština za učenice u iznosu od 441,94 €.</w:t>
      </w:r>
    </w:p>
    <w:p w14:paraId="5A3D1084" w14:textId="5BEF9DE3" w:rsidR="006F3C5A" w:rsidRDefault="006F3C5A" w:rsidP="000606C4">
      <w:pPr>
        <w:pStyle w:val="Bezproreda"/>
      </w:pPr>
      <w:r>
        <w:t xml:space="preserve">Prethodne godine </w:t>
      </w:r>
      <w:r w:rsidR="00074F73">
        <w:t>o</w:t>
      </w:r>
      <w:r>
        <w:t>vi izdaci nisu ostvareni</w:t>
      </w:r>
      <w:r w:rsidR="00D667BA">
        <w:t>.</w:t>
      </w:r>
    </w:p>
    <w:p w14:paraId="227DDD23" w14:textId="1179E035" w:rsidR="00F7275F" w:rsidRDefault="00F7275F" w:rsidP="000606C4">
      <w:pPr>
        <w:pStyle w:val="Bezproreda"/>
      </w:pPr>
      <w:r>
        <w:t xml:space="preserve">Na skupini 424 – Knjige evidentirani su nabavljeni višegodišnji udžbenici za učenike </w:t>
      </w:r>
      <w:r w:rsidR="00BD0856">
        <w:t>i</w:t>
      </w:r>
      <w:r>
        <w:t xml:space="preserve"> knjig</w:t>
      </w:r>
      <w:r w:rsidR="00BD0856">
        <w:t>e</w:t>
      </w:r>
      <w:r>
        <w:t xml:space="preserve"> za školsku knjižnicu za koje sredstva osigurava Ministarstvo.</w:t>
      </w:r>
      <w:r w:rsidR="00BD0856">
        <w:t xml:space="preserve"> Na ovoj skupini izvršenje je manje u odnosu na plan jer je u konačnici nabavljeno više radnih udžbenika za učenike, a manje višegodišnjih, pa je kod radnih udžbenika ostvarenje nešto veće u odnosu na plan.</w:t>
      </w:r>
    </w:p>
    <w:p w14:paraId="78EB5D94" w14:textId="467E40E1" w:rsidR="00BD0856" w:rsidRDefault="00BD0856" w:rsidP="000606C4">
      <w:pPr>
        <w:pStyle w:val="Bezproreda"/>
      </w:pPr>
    </w:p>
    <w:p w14:paraId="66B1B72B" w14:textId="77777777" w:rsidR="0085142B" w:rsidRDefault="0085142B" w:rsidP="000606C4">
      <w:pPr>
        <w:pStyle w:val="Bezproreda"/>
      </w:pPr>
    </w:p>
    <w:p w14:paraId="306D05EF" w14:textId="7B22BCB0" w:rsidR="0085142B" w:rsidRDefault="0085142B" w:rsidP="000606C4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5.4.1. JLS – Općina Radoboj</w:t>
      </w:r>
      <w:r w:rsidR="002B3489">
        <w:rPr>
          <w:b/>
          <w:bCs/>
          <w:i/>
          <w:iCs/>
        </w:rPr>
        <w:t xml:space="preserve"> i grad Krapina</w:t>
      </w:r>
    </w:p>
    <w:p w14:paraId="0654A769" w14:textId="0A291AAE" w:rsidR="007B7E99" w:rsidRPr="007B7E99" w:rsidRDefault="007B7E99" w:rsidP="000606C4">
      <w:pPr>
        <w:pStyle w:val="Bezproreda"/>
      </w:pPr>
      <w:r>
        <w:t xml:space="preserve">Osnovni cilj: </w:t>
      </w:r>
      <w:r w:rsidR="00F91E9D">
        <w:t>pomoć kod financiranja rada pomoćnika u nastavi</w:t>
      </w:r>
    </w:p>
    <w:p w14:paraId="0ABDBC39" w14:textId="0B7188DD" w:rsidR="0085142B" w:rsidRDefault="0085142B" w:rsidP="000606C4">
      <w:pPr>
        <w:pStyle w:val="Bezproreda"/>
      </w:pPr>
      <w:r>
        <w:t xml:space="preserve">Ukupni izdaci na ovom izvoru financiranja evidentirani su u iznosu od </w:t>
      </w:r>
      <w:r w:rsidR="00D667BA">
        <w:t>5.150,45</w:t>
      </w:r>
      <w:r>
        <w:t xml:space="preserve"> €, a odnose se na izdatke za plaću</w:t>
      </w:r>
      <w:r w:rsidR="00D667BA">
        <w:t xml:space="preserve">, </w:t>
      </w:r>
      <w:r>
        <w:t>prijevoz na posao</w:t>
      </w:r>
      <w:r w:rsidR="00D667BA">
        <w:t xml:space="preserve"> i ostale naknade za rad</w:t>
      </w:r>
      <w:r>
        <w:t xml:space="preserve"> pomoćnice u nastavi – općina </w:t>
      </w:r>
      <w:r w:rsidR="00D667BA">
        <w:t xml:space="preserve">je </w:t>
      </w:r>
      <w:r>
        <w:t>financira</w:t>
      </w:r>
      <w:r w:rsidR="00D667BA">
        <w:t>la</w:t>
      </w:r>
      <w:r>
        <w:t xml:space="preserve"> </w:t>
      </w:r>
      <w:r>
        <w:lastRenderedPageBreak/>
        <w:t>50% troškova</w:t>
      </w:r>
      <w:r w:rsidR="00D667BA">
        <w:t xml:space="preserve"> do lipnja 2023.g. i dugovanje iz 2022. g. za prehranu učenika slabijeg imovinskog stanja</w:t>
      </w:r>
      <w:r w:rsidR="00F91E9D">
        <w:t>- iznos od 3.359,17 €.</w:t>
      </w:r>
    </w:p>
    <w:p w14:paraId="64DD536A" w14:textId="72746513" w:rsidR="002B3489" w:rsidRDefault="002B3489" w:rsidP="000606C4">
      <w:pPr>
        <w:pStyle w:val="Bezproreda"/>
      </w:pPr>
      <w:r>
        <w:t>Od 10/2023. troškove rada pomoćnice u nastavi financira grad Krapina u 100%-</w:t>
      </w:r>
      <w:proofErr w:type="spellStart"/>
      <w:r>
        <w:t>tnom</w:t>
      </w:r>
      <w:proofErr w:type="spellEnd"/>
      <w:r>
        <w:t xml:space="preserve"> iznosu – 1.791,28 €.</w:t>
      </w:r>
    </w:p>
    <w:p w14:paraId="367FC38F" w14:textId="77777777" w:rsidR="0085142B" w:rsidRDefault="0085142B" w:rsidP="000606C4">
      <w:pPr>
        <w:pStyle w:val="Bezproreda"/>
      </w:pPr>
    </w:p>
    <w:p w14:paraId="26E04386" w14:textId="3F0C5312" w:rsidR="0085142B" w:rsidRDefault="0085142B" w:rsidP="000606C4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7.1.1. Prihodi od prodaje nefinancijske imovine</w:t>
      </w:r>
    </w:p>
    <w:p w14:paraId="27F0AA72" w14:textId="204AA264" w:rsidR="007B7E99" w:rsidRPr="007B7E99" w:rsidRDefault="007B7E99" w:rsidP="000606C4">
      <w:pPr>
        <w:pStyle w:val="Bezproreda"/>
      </w:pPr>
      <w:r>
        <w:t xml:space="preserve">Osnovni cilj: </w:t>
      </w:r>
      <w:r w:rsidR="00F91E9D">
        <w:t>poboljšanje uvjeta rada kroz nabavu dugotrajne imovine</w:t>
      </w:r>
    </w:p>
    <w:p w14:paraId="03B0A9AF" w14:textId="2BE58709" w:rsidR="000606C4" w:rsidRDefault="0085142B" w:rsidP="000606C4">
      <w:pPr>
        <w:pStyle w:val="Bezproreda"/>
      </w:pPr>
      <w:r>
        <w:t>U 2023. godini rashodi na ovom izvoru financiranja nisu planirani niti ostvareni budući da nisu niti planirani prihodi na ovom izvoru. Iz sredstava od prodaje stanova u pravilu su nabavljane knjige za školsku knjižnicu, ali budući da je otplata stanova završila početkom 2022. godine, ove godine nisu ostvareni niti prihodi niti rashodi</w:t>
      </w:r>
      <w:r w:rsidR="00074F73">
        <w:t>.</w:t>
      </w:r>
    </w:p>
    <w:p w14:paraId="299B25BB" w14:textId="77777777" w:rsidR="000606C4" w:rsidRDefault="000606C4" w:rsidP="000606C4">
      <w:pPr>
        <w:pStyle w:val="Bezproreda"/>
      </w:pPr>
    </w:p>
    <w:p w14:paraId="435AEA1E" w14:textId="55270C84" w:rsidR="009B00FC" w:rsidRPr="009B00FC" w:rsidRDefault="00C40C1C" w:rsidP="00C40C1C">
      <w:pPr>
        <w:pStyle w:val="Bezproreda"/>
        <w:ind w:left="2160"/>
        <w:rPr>
          <w:b/>
          <w:bCs/>
        </w:rPr>
      </w:pPr>
      <w:r>
        <w:rPr>
          <w:b/>
          <w:bCs/>
        </w:rPr>
        <w:t xml:space="preserve">                          IV. </w:t>
      </w:r>
      <w:r w:rsidR="009B00FC" w:rsidRPr="009B00FC">
        <w:rPr>
          <w:b/>
          <w:bCs/>
        </w:rPr>
        <w:t>POSEBNI IZVJEŠTAJI</w:t>
      </w:r>
    </w:p>
    <w:p w14:paraId="590AFB70" w14:textId="77777777" w:rsidR="000606C4" w:rsidRDefault="000606C4" w:rsidP="00C40C1C">
      <w:pPr>
        <w:pStyle w:val="Bezproreda"/>
        <w:jc w:val="center"/>
        <w:rPr>
          <w:b/>
          <w:bCs/>
        </w:rPr>
      </w:pPr>
      <w:bookmarkStart w:id="0" w:name="_Hlk141053538"/>
    </w:p>
    <w:p w14:paraId="0D86769D" w14:textId="4A41A8F0" w:rsidR="009B00FC" w:rsidRDefault="009B00FC" w:rsidP="009B00FC">
      <w:pPr>
        <w:pStyle w:val="Bezprored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Izvještaj o zaduživanju na tržištu novca i kapitala</w:t>
      </w:r>
    </w:p>
    <w:p w14:paraId="5B9819DE" w14:textId="3F212B92" w:rsidR="009B00FC" w:rsidRDefault="009B00FC" w:rsidP="009B00FC">
      <w:pPr>
        <w:pStyle w:val="Bezproreda"/>
        <w:ind w:left="720"/>
      </w:pPr>
      <w:r>
        <w:t xml:space="preserve">U </w:t>
      </w:r>
      <w:r w:rsidR="0090124D">
        <w:t>2023. g. škola se nije zaduživala na tržištu novca i kapitala.</w:t>
      </w:r>
    </w:p>
    <w:p w14:paraId="73FFC8CC" w14:textId="77777777" w:rsidR="0090124D" w:rsidRDefault="0090124D" w:rsidP="009B00FC">
      <w:pPr>
        <w:pStyle w:val="Bezproreda"/>
        <w:ind w:left="720"/>
      </w:pPr>
    </w:p>
    <w:p w14:paraId="42936E81" w14:textId="55594626" w:rsidR="0090124D" w:rsidRPr="0090124D" w:rsidRDefault="0090124D" w:rsidP="0090124D">
      <w:pPr>
        <w:pStyle w:val="Bezproreda"/>
        <w:numPr>
          <w:ilvl w:val="0"/>
          <w:numId w:val="9"/>
        </w:numPr>
        <w:rPr>
          <w:b/>
          <w:bCs/>
        </w:rPr>
      </w:pPr>
      <w:r w:rsidRPr="0090124D">
        <w:rPr>
          <w:b/>
          <w:bCs/>
        </w:rPr>
        <w:t>Izvještaj o korištenju sredstava EU</w:t>
      </w:r>
    </w:p>
    <w:p w14:paraId="570223D8" w14:textId="29F6CC64" w:rsidR="0090124D" w:rsidRDefault="0090124D" w:rsidP="0090124D">
      <w:pPr>
        <w:pStyle w:val="Bezproreda"/>
        <w:ind w:left="720"/>
      </w:pPr>
      <w:r>
        <w:t>U izvještajnom razdoblju škola nije koristila sredstva EU.</w:t>
      </w:r>
    </w:p>
    <w:p w14:paraId="112F422E" w14:textId="77777777" w:rsidR="0090124D" w:rsidRDefault="0090124D" w:rsidP="0090124D">
      <w:pPr>
        <w:pStyle w:val="Bezproreda"/>
        <w:ind w:left="720"/>
      </w:pPr>
    </w:p>
    <w:p w14:paraId="6E67EF0B" w14:textId="51F4C3DC" w:rsidR="0090124D" w:rsidRPr="0090124D" w:rsidRDefault="0090124D" w:rsidP="0090124D">
      <w:pPr>
        <w:pStyle w:val="Bezproreda"/>
        <w:numPr>
          <w:ilvl w:val="0"/>
          <w:numId w:val="9"/>
        </w:numPr>
        <w:rPr>
          <w:b/>
          <w:bCs/>
        </w:rPr>
      </w:pPr>
      <w:r w:rsidRPr="0090124D">
        <w:rPr>
          <w:b/>
          <w:bCs/>
        </w:rPr>
        <w:t>Izvještaj o danim zajmovima i potraživanja po danim zajmovima</w:t>
      </w:r>
    </w:p>
    <w:p w14:paraId="54EFF05E" w14:textId="1EB1E473" w:rsidR="0090124D" w:rsidRDefault="0090124D" w:rsidP="0090124D">
      <w:pPr>
        <w:pStyle w:val="Bezproreda"/>
        <w:ind w:left="720"/>
      </w:pPr>
      <w:r>
        <w:t>U izvještajnom razdoblju škola nije davala zajmove pa nema niti iskazanih potraživanja po toj osnovi.</w:t>
      </w:r>
    </w:p>
    <w:p w14:paraId="0C864958" w14:textId="77777777" w:rsidR="00F91E9D" w:rsidRPr="009B00FC" w:rsidRDefault="00F91E9D" w:rsidP="0090124D">
      <w:pPr>
        <w:pStyle w:val="Bezproreda"/>
        <w:ind w:left="720"/>
      </w:pPr>
    </w:p>
    <w:bookmarkEnd w:id="0"/>
    <w:p w14:paraId="14006E4E" w14:textId="7AE71657" w:rsidR="0090124D" w:rsidRDefault="0090124D" w:rsidP="00844443">
      <w:pPr>
        <w:pStyle w:val="Bezproreda"/>
        <w:numPr>
          <w:ilvl w:val="0"/>
          <w:numId w:val="9"/>
        </w:numPr>
      </w:pPr>
      <w:r w:rsidRPr="00427D41">
        <w:rPr>
          <w:b/>
          <w:bCs/>
        </w:rPr>
        <w:t>Izvještaj o stanju potraživanja i dospjelih obaveza, te o stanju potencijalnih obaveza po</w:t>
      </w:r>
      <w:r>
        <w:t xml:space="preserve"> </w:t>
      </w:r>
      <w:r w:rsidRPr="004220A9">
        <w:rPr>
          <w:b/>
          <w:bCs/>
        </w:rPr>
        <w:t>osnovi sudskih sporova.</w:t>
      </w:r>
    </w:p>
    <w:p w14:paraId="229794AA" w14:textId="58302D35" w:rsidR="0090124D" w:rsidRDefault="0090124D" w:rsidP="0090124D">
      <w:pPr>
        <w:pStyle w:val="Bezproreda"/>
        <w:ind w:left="720"/>
      </w:pPr>
      <w:r>
        <w:t xml:space="preserve">Na dan 31.12.2023. godine škola ima iskazana potraživanja u iznosu od </w:t>
      </w:r>
      <w:r w:rsidR="004220A9">
        <w:t>3.643,89 €</w:t>
      </w:r>
      <w:r>
        <w:t>, a odnose se na potraživanja za povrat bolovanja na teret HZZO-a.</w:t>
      </w:r>
    </w:p>
    <w:p w14:paraId="2567B043" w14:textId="658B517F" w:rsidR="00427D41" w:rsidRDefault="00427D41" w:rsidP="0090124D">
      <w:pPr>
        <w:pStyle w:val="Bezproreda"/>
        <w:ind w:left="720"/>
      </w:pPr>
      <w:r>
        <w:t xml:space="preserve">Na dan 31.12.2023. godine škola nema dospjelih obaveza. Iznos od </w:t>
      </w:r>
      <w:r w:rsidR="004220A9">
        <w:t>91.038,50 €</w:t>
      </w:r>
      <w:r>
        <w:t xml:space="preserve"> odnosi se na nedospjele obaveze i to: obaveze za plaće </w:t>
      </w:r>
      <w:r w:rsidR="004220A9">
        <w:t xml:space="preserve">i prijevoz na posao </w:t>
      </w:r>
      <w:r>
        <w:t xml:space="preserve">za zaposlene za mjesec prosinac u iznosu od  </w:t>
      </w:r>
      <w:r w:rsidR="004220A9">
        <w:t xml:space="preserve">80.549,73 €, </w:t>
      </w:r>
      <w:r>
        <w:t>koj</w:t>
      </w:r>
      <w:r w:rsidR="00F91E9D">
        <w:t>e</w:t>
      </w:r>
      <w:r>
        <w:t xml:space="preserve"> dospijeva</w:t>
      </w:r>
      <w:r w:rsidR="004220A9">
        <w:t>ju</w:t>
      </w:r>
      <w:r>
        <w:t xml:space="preserve"> u siječnju 2024. godine, obaveze za materijalne rashode</w:t>
      </w:r>
      <w:r w:rsidR="004220A9">
        <w:t xml:space="preserve"> poslovanja</w:t>
      </w:r>
      <w:r>
        <w:t xml:space="preserve"> u iznosu od </w:t>
      </w:r>
      <w:r w:rsidR="004220A9">
        <w:t>6.844,88 €,</w:t>
      </w:r>
      <w:r>
        <w:t xml:space="preserve"> a koje </w:t>
      </w:r>
      <w:r w:rsidR="004220A9">
        <w:t xml:space="preserve">također </w:t>
      </w:r>
      <w:r>
        <w:t>dospijevaju u siječnju 2024.g., te međusobne obaveze proračunskih korisnika (refundacija bolovanja HZZO</w:t>
      </w:r>
      <w:r w:rsidR="004220A9">
        <w:t>)</w:t>
      </w:r>
      <w:r>
        <w:t xml:space="preserve"> u iznosu od </w:t>
      </w:r>
      <w:r w:rsidR="004220A9">
        <w:t>3.643,89 €</w:t>
      </w:r>
      <w:r>
        <w:t>.</w:t>
      </w:r>
    </w:p>
    <w:p w14:paraId="20AB2179" w14:textId="77777777" w:rsidR="00F91E9D" w:rsidRDefault="00F91E9D" w:rsidP="00C40C1C">
      <w:pPr>
        <w:pStyle w:val="Bezproreda"/>
        <w:ind w:left="502"/>
      </w:pPr>
      <w:r>
        <w:t xml:space="preserve">    </w:t>
      </w:r>
      <w:r w:rsidR="00427D41">
        <w:t>Škola nema sudskih sporova u tijeku, pa nema niti potencijalnih obaveza po osnovi istih.</w:t>
      </w:r>
    </w:p>
    <w:p w14:paraId="5B29108C" w14:textId="77777777" w:rsidR="00F91E9D" w:rsidRDefault="00F91E9D" w:rsidP="00C40C1C">
      <w:pPr>
        <w:pStyle w:val="Bezproreda"/>
        <w:ind w:left="502"/>
      </w:pPr>
    </w:p>
    <w:p w14:paraId="377A655F" w14:textId="7249C31B" w:rsidR="00F91E9D" w:rsidRDefault="00EE3D6C" w:rsidP="00F91E9D">
      <w:pPr>
        <w:pStyle w:val="Bezprored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    </w:t>
      </w:r>
      <w:r w:rsidR="00074F73" w:rsidRPr="00F91E9D">
        <w:rPr>
          <w:b/>
          <w:bCs/>
        </w:rPr>
        <w:tab/>
      </w:r>
      <w:r w:rsidR="00F91E9D" w:rsidRPr="00F91E9D">
        <w:rPr>
          <w:b/>
          <w:bCs/>
        </w:rPr>
        <w:t>Izvještaj o danim jamstvima i plaćanjima po protestiranim jamstvima</w:t>
      </w:r>
      <w:r w:rsidR="00074F73" w:rsidRPr="00F91E9D">
        <w:rPr>
          <w:b/>
          <w:bCs/>
        </w:rPr>
        <w:tab/>
      </w:r>
    </w:p>
    <w:p w14:paraId="39E70EEA" w14:textId="46FF5B9A" w:rsidR="0090124D" w:rsidRPr="00F91E9D" w:rsidRDefault="00F91E9D" w:rsidP="00F91E9D">
      <w:pPr>
        <w:pStyle w:val="Bezproreda"/>
        <w:ind w:left="502"/>
        <w:rPr>
          <w:b/>
          <w:bCs/>
        </w:rPr>
      </w:pPr>
      <w:r>
        <w:rPr>
          <w:b/>
          <w:bCs/>
        </w:rPr>
        <w:t xml:space="preserve">    </w:t>
      </w:r>
      <w:r>
        <w:t>U 2023.g. škola nije davala jamstva i nije imala plaćanja po protestiranim jamstvima.</w:t>
      </w:r>
      <w:r w:rsidR="00074F73" w:rsidRPr="00F91E9D">
        <w:rPr>
          <w:b/>
          <w:bCs/>
        </w:rPr>
        <w:tab/>
      </w:r>
      <w:r w:rsidR="00074F73" w:rsidRPr="00F91E9D">
        <w:rPr>
          <w:b/>
          <w:bCs/>
        </w:rPr>
        <w:tab/>
      </w:r>
      <w:r w:rsidR="00074F73" w:rsidRPr="00F91E9D">
        <w:rPr>
          <w:b/>
          <w:bCs/>
        </w:rPr>
        <w:tab/>
      </w:r>
      <w:r w:rsidR="00074F73" w:rsidRPr="00F91E9D">
        <w:rPr>
          <w:b/>
          <w:bCs/>
        </w:rPr>
        <w:tab/>
      </w:r>
    </w:p>
    <w:p w14:paraId="2BEAF13C" w14:textId="77777777" w:rsidR="00427D41" w:rsidRDefault="00427D41" w:rsidP="0090124D">
      <w:pPr>
        <w:pStyle w:val="Bezproreda"/>
        <w:ind w:left="720"/>
      </w:pPr>
    </w:p>
    <w:p w14:paraId="3500801E" w14:textId="5C5A8979" w:rsidR="001B5488" w:rsidRDefault="001B5488" w:rsidP="00831AC7">
      <w:pPr>
        <w:pStyle w:val="Bezproreda"/>
      </w:pPr>
      <w:r>
        <w:t xml:space="preserve">              </w:t>
      </w:r>
      <w:r w:rsidR="00074F73">
        <w:t>Ravnatelj</w:t>
      </w:r>
      <w:r w:rsidR="009B00FC">
        <w:t>ica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Šk. odbora:</w:t>
      </w:r>
    </w:p>
    <w:p w14:paraId="53B1B9CB" w14:textId="751EB669" w:rsidR="00704FED" w:rsidRDefault="00074F73" w:rsidP="00831AC7">
      <w:pPr>
        <w:pStyle w:val="Bezproreda"/>
      </w:pPr>
      <w:r>
        <w:tab/>
        <w:t>D</w:t>
      </w:r>
      <w:r w:rsidR="009B00FC">
        <w:t xml:space="preserve">ijana </w:t>
      </w:r>
      <w:proofErr w:type="spellStart"/>
      <w:r w:rsidR="009B00FC">
        <w:t>Šalković</w:t>
      </w:r>
      <w:proofErr w:type="spellEnd"/>
      <w:r>
        <w:tab/>
      </w:r>
      <w:r>
        <w:tab/>
      </w:r>
      <w:r w:rsidR="001B5488">
        <w:tab/>
      </w:r>
      <w:r w:rsidR="001B5488">
        <w:tab/>
      </w:r>
      <w:r w:rsidR="001B5488">
        <w:tab/>
      </w:r>
      <w:r w:rsidR="001B5488">
        <w:tab/>
      </w:r>
      <w:r w:rsidR="001B5488">
        <w:tab/>
        <w:t xml:space="preserve">Kristina </w:t>
      </w:r>
      <w:proofErr w:type="spellStart"/>
      <w:r w:rsidR="001B5488">
        <w:t>Husarek</w:t>
      </w:r>
      <w:proofErr w:type="spellEnd"/>
    </w:p>
    <w:p w14:paraId="2D06CC1F" w14:textId="77777777" w:rsidR="00F86BDC" w:rsidRDefault="00F86BDC" w:rsidP="00831AC7">
      <w:pPr>
        <w:pStyle w:val="Bezproreda"/>
      </w:pPr>
    </w:p>
    <w:p w14:paraId="3F61F772" w14:textId="77777777" w:rsidR="00916902" w:rsidRDefault="00916902" w:rsidP="00831AC7">
      <w:pPr>
        <w:pStyle w:val="Bezproreda"/>
      </w:pPr>
    </w:p>
    <w:p w14:paraId="65C644BC" w14:textId="77777777" w:rsidR="00916902" w:rsidRDefault="00916902" w:rsidP="00831AC7">
      <w:pPr>
        <w:pStyle w:val="Bezproreda"/>
      </w:pPr>
    </w:p>
    <w:p w14:paraId="19123078" w14:textId="77777777" w:rsidR="00916902" w:rsidRDefault="00916902" w:rsidP="00831AC7">
      <w:pPr>
        <w:pStyle w:val="Bezproreda"/>
      </w:pPr>
    </w:p>
    <w:p w14:paraId="72E93B8D" w14:textId="77777777" w:rsidR="00916902" w:rsidRDefault="00916902" w:rsidP="00831AC7">
      <w:pPr>
        <w:pStyle w:val="Bezproreda"/>
      </w:pPr>
    </w:p>
    <w:p w14:paraId="75E0D9B9" w14:textId="77777777" w:rsidR="00916902" w:rsidRDefault="00916902" w:rsidP="00831AC7">
      <w:pPr>
        <w:pStyle w:val="Bezproreda"/>
      </w:pPr>
    </w:p>
    <w:p w14:paraId="794B21D2" w14:textId="77777777" w:rsidR="00916902" w:rsidRDefault="00916902" w:rsidP="00831AC7">
      <w:pPr>
        <w:pStyle w:val="Bezproreda"/>
      </w:pPr>
    </w:p>
    <w:p w14:paraId="634978EF" w14:textId="77777777" w:rsidR="00916902" w:rsidRDefault="00916902" w:rsidP="00831AC7">
      <w:pPr>
        <w:pStyle w:val="Bezproreda"/>
      </w:pPr>
    </w:p>
    <w:p w14:paraId="726DC1DD" w14:textId="77777777" w:rsidR="00916902" w:rsidRDefault="00916902" w:rsidP="00831AC7">
      <w:pPr>
        <w:pStyle w:val="Bezproreda"/>
      </w:pPr>
    </w:p>
    <w:p w14:paraId="71D44387" w14:textId="77777777" w:rsidR="00916902" w:rsidRDefault="00916902" w:rsidP="00831AC7">
      <w:pPr>
        <w:pStyle w:val="Bezproreda"/>
      </w:pPr>
    </w:p>
    <w:sectPr w:rsidR="0091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0B7"/>
    <w:multiLevelType w:val="hybridMultilevel"/>
    <w:tmpl w:val="F5682BBC"/>
    <w:lvl w:ilvl="0" w:tplc="E5DAA1A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76BB0"/>
    <w:multiLevelType w:val="hybridMultilevel"/>
    <w:tmpl w:val="AAFC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2E8"/>
    <w:multiLevelType w:val="hybridMultilevel"/>
    <w:tmpl w:val="0CD21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B9B"/>
    <w:multiLevelType w:val="hybridMultilevel"/>
    <w:tmpl w:val="F37A2FF4"/>
    <w:lvl w:ilvl="0" w:tplc="7A245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0B62"/>
    <w:multiLevelType w:val="hybridMultilevel"/>
    <w:tmpl w:val="9D0A21BC"/>
    <w:lvl w:ilvl="0" w:tplc="6046EFDE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5938E3"/>
    <w:multiLevelType w:val="hybridMultilevel"/>
    <w:tmpl w:val="C6264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56EB"/>
    <w:multiLevelType w:val="hybridMultilevel"/>
    <w:tmpl w:val="26166F38"/>
    <w:lvl w:ilvl="0" w:tplc="677A4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C41BD9"/>
    <w:multiLevelType w:val="hybridMultilevel"/>
    <w:tmpl w:val="D0D63A2A"/>
    <w:lvl w:ilvl="0" w:tplc="AD4021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B1A"/>
    <w:multiLevelType w:val="hybridMultilevel"/>
    <w:tmpl w:val="880482B6"/>
    <w:lvl w:ilvl="0" w:tplc="2F7AA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6A8F"/>
    <w:multiLevelType w:val="hybridMultilevel"/>
    <w:tmpl w:val="7494B41C"/>
    <w:lvl w:ilvl="0" w:tplc="02B4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4671"/>
    <w:multiLevelType w:val="hybridMultilevel"/>
    <w:tmpl w:val="84F6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11408"/>
    <w:multiLevelType w:val="hybridMultilevel"/>
    <w:tmpl w:val="F14A30CA"/>
    <w:lvl w:ilvl="0" w:tplc="61185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04633"/>
    <w:multiLevelType w:val="hybridMultilevel"/>
    <w:tmpl w:val="61B277D6"/>
    <w:lvl w:ilvl="0" w:tplc="8326B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75A20"/>
    <w:multiLevelType w:val="hybridMultilevel"/>
    <w:tmpl w:val="F8906B8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900A1"/>
    <w:multiLevelType w:val="hybridMultilevel"/>
    <w:tmpl w:val="B6E4C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742296">
    <w:abstractNumId w:val="11"/>
  </w:num>
  <w:num w:numId="2" w16cid:durableId="1729108753">
    <w:abstractNumId w:val="9"/>
  </w:num>
  <w:num w:numId="3" w16cid:durableId="1775326572">
    <w:abstractNumId w:val="5"/>
  </w:num>
  <w:num w:numId="4" w16cid:durableId="1937901049">
    <w:abstractNumId w:val="10"/>
  </w:num>
  <w:num w:numId="5" w16cid:durableId="1265529408">
    <w:abstractNumId w:val="1"/>
  </w:num>
  <w:num w:numId="6" w16cid:durableId="1246299463">
    <w:abstractNumId w:val="8"/>
  </w:num>
  <w:num w:numId="7" w16cid:durableId="2043741882">
    <w:abstractNumId w:val="12"/>
  </w:num>
  <w:num w:numId="8" w16cid:durableId="1929345437">
    <w:abstractNumId w:val="3"/>
  </w:num>
  <w:num w:numId="9" w16cid:durableId="1061096234">
    <w:abstractNumId w:val="13"/>
  </w:num>
  <w:num w:numId="10" w16cid:durableId="437407605">
    <w:abstractNumId w:val="2"/>
  </w:num>
  <w:num w:numId="11" w16cid:durableId="845899280">
    <w:abstractNumId w:val="6"/>
  </w:num>
  <w:num w:numId="12" w16cid:durableId="781648574">
    <w:abstractNumId w:val="14"/>
  </w:num>
  <w:num w:numId="13" w16cid:durableId="1765148110">
    <w:abstractNumId w:val="7"/>
  </w:num>
  <w:num w:numId="14" w16cid:durableId="2097165291">
    <w:abstractNumId w:val="0"/>
  </w:num>
  <w:num w:numId="15" w16cid:durableId="1102845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F2"/>
    <w:rsid w:val="00003205"/>
    <w:rsid w:val="00022FEA"/>
    <w:rsid w:val="00046FC3"/>
    <w:rsid w:val="000606C4"/>
    <w:rsid w:val="00070D88"/>
    <w:rsid w:val="00074F73"/>
    <w:rsid w:val="001108B8"/>
    <w:rsid w:val="00112403"/>
    <w:rsid w:val="00123D20"/>
    <w:rsid w:val="001434BC"/>
    <w:rsid w:val="00143CC5"/>
    <w:rsid w:val="00152DDC"/>
    <w:rsid w:val="001666F2"/>
    <w:rsid w:val="00171D9E"/>
    <w:rsid w:val="00175188"/>
    <w:rsid w:val="0018595A"/>
    <w:rsid w:val="001864A3"/>
    <w:rsid w:val="001B5488"/>
    <w:rsid w:val="001C4BEC"/>
    <w:rsid w:val="001E160B"/>
    <w:rsid w:val="00223498"/>
    <w:rsid w:val="00281AF7"/>
    <w:rsid w:val="00291318"/>
    <w:rsid w:val="002B3489"/>
    <w:rsid w:val="002C443D"/>
    <w:rsid w:val="002F605D"/>
    <w:rsid w:val="0030412D"/>
    <w:rsid w:val="00314255"/>
    <w:rsid w:val="003447BC"/>
    <w:rsid w:val="003900FD"/>
    <w:rsid w:val="003A3EC4"/>
    <w:rsid w:val="003E751A"/>
    <w:rsid w:val="003F526C"/>
    <w:rsid w:val="004007D4"/>
    <w:rsid w:val="004220A9"/>
    <w:rsid w:val="00427D41"/>
    <w:rsid w:val="0045451B"/>
    <w:rsid w:val="004730D8"/>
    <w:rsid w:val="00484651"/>
    <w:rsid w:val="00494114"/>
    <w:rsid w:val="004A6AAC"/>
    <w:rsid w:val="004D76DF"/>
    <w:rsid w:val="004E5007"/>
    <w:rsid w:val="0054517B"/>
    <w:rsid w:val="00550A4A"/>
    <w:rsid w:val="0056654B"/>
    <w:rsid w:val="005A550E"/>
    <w:rsid w:val="005B770C"/>
    <w:rsid w:val="0066751D"/>
    <w:rsid w:val="006709B7"/>
    <w:rsid w:val="0067537A"/>
    <w:rsid w:val="006B76A9"/>
    <w:rsid w:val="006F3C5A"/>
    <w:rsid w:val="00704FED"/>
    <w:rsid w:val="00781A0E"/>
    <w:rsid w:val="007877A8"/>
    <w:rsid w:val="007B7E99"/>
    <w:rsid w:val="007F7600"/>
    <w:rsid w:val="0080457A"/>
    <w:rsid w:val="0080678E"/>
    <w:rsid w:val="00831AC7"/>
    <w:rsid w:val="00844443"/>
    <w:rsid w:val="0085142B"/>
    <w:rsid w:val="00851B45"/>
    <w:rsid w:val="00854C97"/>
    <w:rsid w:val="0086246D"/>
    <w:rsid w:val="008A0304"/>
    <w:rsid w:val="008A4B80"/>
    <w:rsid w:val="008C6701"/>
    <w:rsid w:val="008C6FD7"/>
    <w:rsid w:val="008C7C24"/>
    <w:rsid w:val="008D3F86"/>
    <w:rsid w:val="00900682"/>
    <w:rsid w:val="0090124D"/>
    <w:rsid w:val="009044FE"/>
    <w:rsid w:val="00916902"/>
    <w:rsid w:val="00940DB3"/>
    <w:rsid w:val="009422BC"/>
    <w:rsid w:val="00956CBE"/>
    <w:rsid w:val="00971913"/>
    <w:rsid w:val="00983FC5"/>
    <w:rsid w:val="00995B19"/>
    <w:rsid w:val="009A1070"/>
    <w:rsid w:val="009A7048"/>
    <w:rsid w:val="009B00FC"/>
    <w:rsid w:val="009E0009"/>
    <w:rsid w:val="009F4B48"/>
    <w:rsid w:val="00A05A59"/>
    <w:rsid w:val="00A21B94"/>
    <w:rsid w:val="00A25D51"/>
    <w:rsid w:val="00A53996"/>
    <w:rsid w:val="00A5728E"/>
    <w:rsid w:val="00B01056"/>
    <w:rsid w:val="00B603F2"/>
    <w:rsid w:val="00BD0856"/>
    <w:rsid w:val="00BD1DAD"/>
    <w:rsid w:val="00BD6E0C"/>
    <w:rsid w:val="00BE2541"/>
    <w:rsid w:val="00BF7B34"/>
    <w:rsid w:val="00C05448"/>
    <w:rsid w:val="00C16734"/>
    <w:rsid w:val="00C3137E"/>
    <w:rsid w:val="00C346E1"/>
    <w:rsid w:val="00C40C1C"/>
    <w:rsid w:val="00C55E77"/>
    <w:rsid w:val="00C62640"/>
    <w:rsid w:val="00C65C07"/>
    <w:rsid w:val="00C70A62"/>
    <w:rsid w:val="00C72C76"/>
    <w:rsid w:val="00C837D2"/>
    <w:rsid w:val="00C9156E"/>
    <w:rsid w:val="00CA0385"/>
    <w:rsid w:val="00CE4DC8"/>
    <w:rsid w:val="00D021F1"/>
    <w:rsid w:val="00D26F62"/>
    <w:rsid w:val="00D610B9"/>
    <w:rsid w:val="00D667BA"/>
    <w:rsid w:val="00D83D76"/>
    <w:rsid w:val="00DB3EE6"/>
    <w:rsid w:val="00DD5074"/>
    <w:rsid w:val="00DF5A7A"/>
    <w:rsid w:val="00E43AC6"/>
    <w:rsid w:val="00E55962"/>
    <w:rsid w:val="00E6406D"/>
    <w:rsid w:val="00E71EF7"/>
    <w:rsid w:val="00E914B7"/>
    <w:rsid w:val="00E96FC5"/>
    <w:rsid w:val="00EA6249"/>
    <w:rsid w:val="00EB40B5"/>
    <w:rsid w:val="00EE3D6C"/>
    <w:rsid w:val="00EF7C53"/>
    <w:rsid w:val="00F05DC6"/>
    <w:rsid w:val="00F14082"/>
    <w:rsid w:val="00F21BE1"/>
    <w:rsid w:val="00F379A0"/>
    <w:rsid w:val="00F67D4B"/>
    <w:rsid w:val="00F7275F"/>
    <w:rsid w:val="00F73203"/>
    <w:rsid w:val="00F86BDC"/>
    <w:rsid w:val="00F872A3"/>
    <w:rsid w:val="00F91E9D"/>
    <w:rsid w:val="00FE3BE3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A3B"/>
  <w15:chartTrackingRefBased/>
  <w15:docId w15:val="{A9E5A811-0A50-409F-909A-134AD75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9A25-69D0-4F1B-B921-EACEB888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Ranogajec</dc:creator>
  <cp:keywords/>
  <dc:description/>
  <cp:lastModifiedBy>Dubravka Ranogajec Vuđan</cp:lastModifiedBy>
  <cp:revision>17</cp:revision>
  <cp:lastPrinted>2024-03-28T10:47:00Z</cp:lastPrinted>
  <dcterms:created xsi:type="dcterms:W3CDTF">2024-03-07T19:31:00Z</dcterms:created>
  <dcterms:modified xsi:type="dcterms:W3CDTF">2024-03-28T10:47:00Z</dcterms:modified>
</cp:coreProperties>
</file>